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364C31" w14:textId="77777777" w:rsidR="007A4626" w:rsidRPr="00C06271" w:rsidRDefault="007A4626" w:rsidP="007A4626">
      <w:pPr>
        <w:widowControl w:val="0"/>
        <w:spacing w:before="0"/>
        <w:ind w:firstLine="0"/>
        <w:jc w:val="center"/>
        <w:rPr>
          <w:b/>
        </w:rPr>
      </w:pPr>
      <w:r>
        <w:rPr>
          <w:b/>
          <w:bCs/>
          <w:spacing w:val="0"/>
        </w:rPr>
        <w:t xml:space="preserve">PHỤ LỤC </w:t>
      </w:r>
      <w:r w:rsidRPr="00C06271">
        <w:rPr>
          <w:b/>
        </w:rPr>
        <w:t xml:space="preserve">QUY TRÌNH BẢO TRÌ MẪU ĐỂ QUẢN LÝ VẬN HÀNH VÀ BẢO TRÌ CÔNG TRÌNH ĐƯỢC ĐẦU TƯ XÂY DỰNG THEO CƠ CHẾ TỔ CHỨC THỰC HIỆN DỰ ÁN QUY MÔ NHỎ, TÍNH CHẤT KỸ THUẬT ĐƠN GIẢN, CÓ SỰ THAM GIA CỦA NGƯỜI DÂN </w:t>
      </w:r>
    </w:p>
    <w:p w14:paraId="0F15B6CA" w14:textId="77777777" w:rsidR="007A4626" w:rsidRDefault="007A4626" w:rsidP="007A4626">
      <w:pPr>
        <w:spacing w:before="0"/>
        <w:ind w:firstLine="0"/>
        <w:jc w:val="center"/>
        <w:rPr>
          <w:b/>
        </w:rPr>
      </w:pPr>
      <w:r w:rsidRPr="00C06271">
        <w:rPr>
          <w:b/>
        </w:rPr>
        <w:t>TRÊN ĐỊA BÀN TỈNH LÂM ĐỒNG</w:t>
      </w:r>
    </w:p>
    <w:p w14:paraId="4F1225B2" w14:textId="77777777" w:rsidR="007A4626" w:rsidRDefault="007A4626" w:rsidP="007A4626">
      <w:pPr>
        <w:spacing w:before="0"/>
        <w:ind w:firstLine="0"/>
        <w:jc w:val="center"/>
        <w:rPr>
          <w:b/>
        </w:rPr>
      </w:pPr>
      <w:r>
        <w:rPr>
          <w:b/>
        </w:rPr>
        <w:t>(</w:t>
      </w:r>
      <w:r w:rsidRPr="00BC2128">
        <w:rPr>
          <w:i/>
          <w:iCs/>
          <w:spacing w:val="0"/>
        </w:rPr>
        <w:t>(Ban hành kèm theo Quyết định số …../2026/QĐ-UBND ngày</w:t>
      </w:r>
      <w:r>
        <w:rPr>
          <w:i/>
          <w:iCs/>
          <w:spacing w:val="0"/>
        </w:rPr>
        <w:t>……</w:t>
      </w:r>
      <w:r w:rsidRPr="00BC2128">
        <w:rPr>
          <w:i/>
          <w:iCs/>
          <w:spacing w:val="0"/>
        </w:rPr>
        <w:t xml:space="preserve">tháng </w:t>
      </w:r>
      <w:r>
        <w:rPr>
          <w:i/>
          <w:iCs/>
          <w:spacing w:val="0"/>
        </w:rPr>
        <w:t>……</w:t>
      </w:r>
      <w:r w:rsidRPr="00BC2128">
        <w:rPr>
          <w:i/>
          <w:iCs/>
          <w:spacing w:val="0"/>
        </w:rPr>
        <w:t>năm 2026 của Ủy ban nhân dân tỉnh Lâm Đồng)</w:t>
      </w:r>
    </w:p>
    <w:p w14:paraId="245FAB2B" w14:textId="77777777" w:rsidR="007A4626" w:rsidRDefault="007A4626" w:rsidP="00677FED">
      <w:pPr>
        <w:spacing w:before="0"/>
        <w:ind w:firstLine="0"/>
        <w:jc w:val="center"/>
        <w:rPr>
          <w:b/>
          <w:bCs/>
          <w:spacing w:val="0"/>
        </w:rPr>
      </w:pPr>
    </w:p>
    <w:p w14:paraId="04A95B2C" w14:textId="08032A55" w:rsidR="00677FED" w:rsidRPr="00817709" w:rsidRDefault="00677FED" w:rsidP="00677FED">
      <w:pPr>
        <w:spacing w:before="0"/>
        <w:ind w:firstLine="0"/>
        <w:jc w:val="center"/>
        <w:rPr>
          <w:b/>
          <w:bCs/>
          <w:spacing w:val="0"/>
        </w:rPr>
      </w:pPr>
      <w:r w:rsidRPr="00817709">
        <w:rPr>
          <w:b/>
          <w:bCs/>
          <w:spacing w:val="0"/>
        </w:rPr>
        <w:t xml:space="preserve">PHỤ LỤC II: </w:t>
      </w:r>
    </w:p>
    <w:p w14:paraId="701B6CD1" w14:textId="5A0A80E7" w:rsidR="00677FED" w:rsidRPr="00817709" w:rsidRDefault="007A4626" w:rsidP="00677FED">
      <w:pPr>
        <w:spacing w:before="0"/>
        <w:ind w:firstLine="0"/>
        <w:jc w:val="center"/>
        <w:rPr>
          <w:b/>
          <w:bCs/>
          <w:spacing w:val="0"/>
        </w:rPr>
      </w:pPr>
      <w:r w:rsidRPr="00817709">
        <w:rPr>
          <w:b/>
          <w:bCs/>
          <w:spacing w:val="0"/>
        </w:rPr>
        <w:t>QUY TRÌNH BẢO TRÌ MẪU CHO CÔNG TRÌNH GIAO THÔNG.</w:t>
      </w:r>
    </w:p>
    <w:p w14:paraId="672A72DA" w14:textId="600003F8" w:rsidR="00677FED" w:rsidRPr="00817709" w:rsidRDefault="00677FED" w:rsidP="00677FED">
      <w:pPr>
        <w:spacing w:before="60" w:after="60"/>
        <w:ind w:firstLine="0"/>
        <w:jc w:val="center"/>
        <w:rPr>
          <w:i/>
          <w:iCs/>
          <w:spacing w:val="0"/>
        </w:rPr>
      </w:pPr>
      <w:bookmarkStart w:id="0" w:name="_GoBack"/>
      <w:bookmarkEnd w:id="0"/>
    </w:p>
    <w:tbl>
      <w:tblPr>
        <w:tblStyle w:val="TableGrid"/>
        <w:tblW w:w="0" w:type="auto"/>
        <w:tblInd w:w="108" w:type="dxa"/>
        <w:tblLook w:val="04A0" w:firstRow="1" w:lastRow="0" w:firstColumn="1" w:lastColumn="0" w:noHBand="0" w:noVBand="1"/>
      </w:tblPr>
      <w:tblGrid>
        <w:gridCol w:w="1843"/>
      </w:tblGrid>
      <w:tr w:rsidR="00817709" w:rsidRPr="00817709" w14:paraId="24AFD175" w14:textId="77777777" w:rsidTr="00B3456B">
        <w:tc>
          <w:tcPr>
            <w:tcW w:w="1843" w:type="dxa"/>
          </w:tcPr>
          <w:p w14:paraId="628508CF" w14:textId="77777777" w:rsidR="00677FED" w:rsidRPr="00817709" w:rsidRDefault="00677FED" w:rsidP="00B3456B">
            <w:pPr>
              <w:pStyle w:val="NormalWeb"/>
              <w:spacing w:before="60" w:beforeAutospacing="0" w:after="60" w:afterAutospacing="0"/>
              <w:jc w:val="center"/>
              <w:rPr>
                <w:b/>
                <w:bCs/>
                <w:sz w:val="28"/>
                <w:szCs w:val="28"/>
              </w:rPr>
            </w:pPr>
            <w:r w:rsidRPr="00817709">
              <w:rPr>
                <w:b/>
                <w:bCs/>
                <w:sz w:val="28"/>
                <w:szCs w:val="28"/>
              </w:rPr>
              <w:t>DỰ THẢO</w:t>
            </w:r>
          </w:p>
        </w:tc>
      </w:tr>
    </w:tbl>
    <w:p w14:paraId="4D305167" w14:textId="77777777" w:rsidR="00700911" w:rsidRPr="00817709" w:rsidRDefault="00700911" w:rsidP="00700911">
      <w:pPr>
        <w:spacing w:before="0"/>
        <w:ind w:firstLine="0"/>
        <w:jc w:val="center"/>
        <w:rPr>
          <w:b/>
        </w:rPr>
      </w:pPr>
      <w:r w:rsidRPr="00817709">
        <w:rPr>
          <w:b/>
        </w:rPr>
        <w:t>PHẦN I</w:t>
      </w:r>
    </w:p>
    <w:p w14:paraId="51AFBBBA" w14:textId="77777777" w:rsidR="00700911" w:rsidRPr="00817709" w:rsidRDefault="00700911" w:rsidP="00700911">
      <w:pPr>
        <w:spacing w:before="0"/>
        <w:ind w:firstLine="0"/>
        <w:jc w:val="center"/>
        <w:rPr>
          <w:b/>
        </w:rPr>
      </w:pPr>
      <w:r w:rsidRPr="00817709">
        <w:rPr>
          <w:b/>
        </w:rPr>
        <w:t>CÁC QUY ĐỊNH CHUNG</w:t>
      </w:r>
    </w:p>
    <w:p w14:paraId="762839B0" w14:textId="77777777" w:rsidR="00700911" w:rsidRPr="00817709" w:rsidRDefault="00700911" w:rsidP="00700911">
      <w:pPr>
        <w:ind w:firstLine="720"/>
        <w:rPr>
          <w:b/>
        </w:rPr>
      </w:pPr>
      <w:r w:rsidRPr="00817709">
        <w:rPr>
          <w:b/>
        </w:rPr>
        <w:t>1. Các văn bản pháp lý</w:t>
      </w:r>
    </w:p>
    <w:p w14:paraId="689B15C0" w14:textId="77777777" w:rsidR="00677FED" w:rsidRPr="00817709" w:rsidRDefault="00677FED" w:rsidP="00677FED">
      <w:pPr>
        <w:widowControl w:val="0"/>
        <w:spacing w:before="60" w:after="60"/>
        <w:ind w:firstLine="720"/>
        <w:rPr>
          <w:spacing w:val="0"/>
          <w:lang w:val="vi-VN"/>
        </w:rPr>
      </w:pPr>
      <w:r w:rsidRPr="00817709">
        <w:rPr>
          <w:spacing w:val="0"/>
        </w:rPr>
        <w:t xml:space="preserve">- </w:t>
      </w:r>
      <w:r w:rsidRPr="00817709">
        <w:rPr>
          <w:spacing w:val="0"/>
          <w:lang w:val="vi-VN"/>
        </w:rPr>
        <w:t>Luật Xây dựng số 135/2025/QH15;</w:t>
      </w:r>
    </w:p>
    <w:p w14:paraId="209E4A2F" w14:textId="77777777" w:rsidR="00677FED" w:rsidRPr="00817709" w:rsidRDefault="00677FED" w:rsidP="00677FED">
      <w:pPr>
        <w:widowControl w:val="0"/>
        <w:spacing w:before="60" w:after="60"/>
        <w:ind w:firstLine="720"/>
        <w:rPr>
          <w:spacing w:val="0"/>
        </w:rPr>
      </w:pPr>
      <w:r w:rsidRPr="00817709">
        <w:rPr>
          <w:spacing w:val="0"/>
        </w:rPr>
        <w:t>- Nghị định số 78/2025/NĐ-CP của Chính phủ quy định chi tiết một số điều và biện pháp để tổ chức, hướng dẫn thi hành </w:t>
      </w:r>
      <w:hyperlink r:id="rId9" w:tgtFrame="_blank" w:tooltip="80/2015/QH13 — Luật ban hành văn bản quy phạm pháp luật 2015" w:history="1">
        <w:r w:rsidRPr="00817709">
          <w:rPr>
            <w:spacing w:val="0"/>
          </w:rPr>
          <w:t>Luật Ban hành văn bản quy phạm pháp luật</w:t>
        </w:r>
      </w:hyperlink>
      <w:r w:rsidRPr="00817709">
        <w:rPr>
          <w:spacing w:val="0"/>
        </w:rPr>
        <w:t> được sửa đổi, bổ sung bởi </w:t>
      </w:r>
      <w:hyperlink r:id="rId10" w:tgtFrame="_blank" w:tooltip="187/2025/NĐ-CP — Nghị định 187/2025/NĐ-CP sửa đổi Nghị định 78/2025/NĐ-CP hướng dẫn và biện pháp để tổ chức Luật Ban hành văn bản quy phạm pháp luật và Nghị định 79/2025/NĐ-CP về kiểm tra, rà soát, hệ thống hóa và xử lý văn bản quy phạm pháp luật" w:history="1">
        <w:r w:rsidRPr="00817709">
          <w:rPr>
            <w:spacing w:val="0"/>
          </w:rPr>
          <w:t>Nghị định số 187/2025/NĐ-CP</w:t>
        </w:r>
      </w:hyperlink>
      <w:r w:rsidRPr="00817709">
        <w:rPr>
          <w:spacing w:val="0"/>
        </w:rPr>
        <w:t>;</w:t>
      </w:r>
    </w:p>
    <w:p w14:paraId="7390A1F9" w14:textId="77777777" w:rsidR="00677FED" w:rsidRPr="00817709" w:rsidRDefault="00677FED" w:rsidP="00677FED">
      <w:pPr>
        <w:widowControl w:val="0"/>
        <w:spacing w:before="60" w:after="60"/>
        <w:ind w:firstLine="720"/>
        <w:rPr>
          <w:spacing w:val="0"/>
        </w:rPr>
      </w:pPr>
      <w:r w:rsidRPr="00817709">
        <w:rPr>
          <w:spacing w:val="0"/>
        </w:rPr>
        <w:t>- Nghị định số 358/2025/NĐ-CP của Chính phủ quy định cơ chế quản lý, tổ chức thực hiện các chương trình mục tiêu quốc gia;</w:t>
      </w:r>
    </w:p>
    <w:p w14:paraId="0EA2B071" w14:textId="77777777" w:rsidR="00677FED" w:rsidRPr="00817709" w:rsidRDefault="00677FED" w:rsidP="00677FED">
      <w:pPr>
        <w:widowControl w:val="0"/>
        <w:spacing w:before="60" w:after="60"/>
        <w:ind w:firstLine="720"/>
        <w:rPr>
          <w:spacing w:val="0"/>
        </w:rPr>
      </w:pPr>
      <w:r w:rsidRPr="00817709">
        <w:rPr>
          <w:spacing w:val="0"/>
        </w:rPr>
        <w:t>- Nghị định số 207/2026/NĐ-CP của Chính phủ hướng dẫn Luật Xây dựng về quản lý chất lượng, thi công xây dựng và bảo trì công trình xây dựng;</w:t>
      </w:r>
    </w:p>
    <w:p w14:paraId="12579095" w14:textId="77777777" w:rsidR="00677FED" w:rsidRPr="00817709" w:rsidRDefault="00677FED" w:rsidP="00677FED">
      <w:pPr>
        <w:widowControl w:val="0"/>
        <w:spacing w:before="60" w:after="60"/>
        <w:ind w:firstLine="720"/>
        <w:rPr>
          <w:spacing w:val="0"/>
        </w:rPr>
      </w:pPr>
      <w:r w:rsidRPr="00817709">
        <w:rPr>
          <w:spacing w:val="0"/>
        </w:rPr>
        <w:t>- Nghị định số 217/2026/NĐ-CP của Chính phủ Quy định chi tiết một số điều của Luật Xây dựng về quản lý hoạt động xây dựng;</w:t>
      </w:r>
    </w:p>
    <w:p w14:paraId="252AB3E9" w14:textId="4F9BFB21" w:rsidR="00242A56" w:rsidRPr="00817709" w:rsidRDefault="00242A56" w:rsidP="00242A56">
      <w:pPr>
        <w:widowControl w:val="0"/>
        <w:spacing w:before="60" w:after="60"/>
        <w:ind w:firstLine="720"/>
        <w:rPr>
          <w:spacing w:val="0"/>
        </w:rPr>
      </w:pPr>
      <w:r w:rsidRPr="00817709">
        <w:rPr>
          <w:spacing w:val="0"/>
        </w:rPr>
        <w:t>- Thông tư số 16/2021/TT-BXD ngày 20 tháng 12 năm 2021 của Bộ trưởng Bộ Xây dựng ban hành QCVN 18:2021/BXD Quy chuẩn kỹ thuật quốc gia về an toàn trong thi công xây dựng;</w:t>
      </w:r>
    </w:p>
    <w:p w14:paraId="379D2D5C" w14:textId="77777777" w:rsidR="00092821" w:rsidRPr="00A82C8C" w:rsidRDefault="00092821" w:rsidP="00092821">
      <w:pPr>
        <w:widowControl w:val="0"/>
        <w:spacing w:before="60" w:after="60"/>
        <w:ind w:firstLine="720"/>
        <w:rPr>
          <w:spacing w:val="0"/>
        </w:rPr>
      </w:pPr>
      <w:r w:rsidRPr="00A82C8C">
        <w:rPr>
          <w:spacing w:val="0"/>
        </w:rPr>
        <w:t xml:space="preserve">- Quyết định số </w:t>
      </w:r>
      <w:r>
        <w:rPr>
          <w:spacing w:val="0"/>
        </w:rPr>
        <w:t>4102</w:t>
      </w:r>
      <w:r w:rsidRPr="00A82C8C">
        <w:rPr>
          <w:spacing w:val="0"/>
        </w:rPr>
        <w:t>/QĐ-UBND ngày</w:t>
      </w:r>
      <w:r>
        <w:rPr>
          <w:spacing w:val="0"/>
        </w:rPr>
        <w:t xml:space="preserve"> 13 </w:t>
      </w:r>
      <w:r w:rsidRPr="00A82C8C">
        <w:rPr>
          <w:spacing w:val="0"/>
        </w:rPr>
        <w:t>tháng</w:t>
      </w:r>
      <w:r>
        <w:rPr>
          <w:spacing w:val="0"/>
        </w:rPr>
        <w:t xml:space="preserve"> 8 </w:t>
      </w:r>
      <w:r w:rsidRPr="00A82C8C">
        <w:rPr>
          <w:spacing w:val="0"/>
        </w:rPr>
        <w:t>năm 2026 của Ủy ban nhân dân tỉnh Lâm Đồng Ban hành quy định áp dụng thiết kế sẵn có; danh mục loại dự án đặc thù theo quy định tại Điều 17 Nghị định số 358/2025/NĐ-CP của Chính phủ Quy định cơ chế quản lý, tổ chức thực hiện các chương trình mục tiêu quốc gia trên địa bàn tỉnh Lâm Đồng;</w:t>
      </w:r>
    </w:p>
    <w:p w14:paraId="78AF0AE1" w14:textId="77777777" w:rsidR="00700911" w:rsidRPr="00817709" w:rsidRDefault="00700911" w:rsidP="00700911">
      <w:pPr>
        <w:ind w:firstLine="720"/>
        <w:rPr>
          <w:b/>
          <w:shd w:val="clear" w:color="auto" w:fill="FFFFFF"/>
        </w:rPr>
      </w:pPr>
      <w:r w:rsidRPr="00817709">
        <w:rPr>
          <w:b/>
          <w:bCs/>
          <w:lang w:val="vi-VN"/>
        </w:rPr>
        <w:t>II. Phạm vi và đối tượng áp dụng</w:t>
      </w:r>
      <w:r w:rsidRPr="00817709">
        <w:rPr>
          <w:b/>
          <w:shd w:val="clear" w:color="auto" w:fill="FFFFFF"/>
        </w:rPr>
        <w:t xml:space="preserve"> </w:t>
      </w:r>
    </w:p>
    <w:p w14:paraId="416FCE7E" w14:textId="77777777" w:rsidR="00BB693C" w:rsidRPr="00817709" w:rsidRDefault="00BB693C" w:rsidP="00BB693C">
      <w:pPr>
        <w:pStyle w:val="NormalWeb"/>
        <w:tabs>
          <w:tab w:val="left" w:pos="993"/>
        </w:tabs>
        <w:spacing w:before="60" w:beforeAutospacing="0" w:after="60" w:afterAutospacing="0"/>
        <w:ind w:firstLine="720"/>
        <w:jc w:val="both"/>
        <w:rPr>
          <w:b/>
          <w:sz w:val="28"/>
          <w:szCs w:val="28"/>
        </w:rPr>
      </w:pPr>
      <w:r w:rsidRPr="00817709">
        <w:rPr>
          <w:b/>
          <w:sz w:val="28"/>
          <w:szCs w:val="28"/>
        </w:rPr>
        <w:t xml:space="preserve">1. Phạm vi điều chỉnh </w:t>
      </w:r>
    </w:p>
    <w:p w14:paraId="18C3CFB0" w14:textId="2603C9CC" w:rsidR="00BB693C" w:rsidRPr="00817709" w:rsidRDefault="00BB693C" w:rsidP="00BB693C">
      <w:pPr>
        <w:pStyle w:val="NormalWeb"/>
        <w:tabs>
          <w:tab w:val="left" w:pos="993"/>
        </w:tabs>
        <w:spacing w:before="60" w:beforeAutospacing="0" w:after="60" w:afterAutospacing="0"/>
        <w:ind w:firstLine="720"/>
        <w:jc w:val="both"/>
      </w:pPr>
      <w:r w:rsidRPr="00817709">
        <w:rPr>
          <w:sz w:val="28"/>
          <w:szCs w:val="28"/>
        </w:rPr>
        <w:t>Quy trình này hướng dẫn các nội dung, trình tự thực hiện công tác quản lý, vận hành và bảo trì mẫu áp dụng riêng biệt cho các dự án đầu tư xây dựng công trình đường giao thông nông thôn (đường xã, thôn, ngõ, xóm; đường giao thông nội đồng) đáp ứng đủ các tiêu chí: Có quy mô nhỏ, tính chất kỹ thuật đơn giản, sử dụng thiết kế mẫu/thiết kế điển hình và được thực hiện theo cơ chế đặc thù có sự tham gia của người dân (</w:t>
      </w:r>
      <w:r w:rsidRPr="00817709">
        <w:rPr>
          <w:i/>
          <w:sz w:val="28"/>
          <w:szCs w:val="28"/>
        </w:rPr>
        <w:t>quy định tại Nghị định số 358/2025/NĐ-CP</w:t>
      </w:r>
      <w:r w:rsidRPr="00817709">
        <w:rPr>
          <w:sz w:val="28"/>
          <w:szCs w:val="28"/>
        </w:rPr>
        <w:t>).</w:t>
      </w:r>
    </w:p>
    <w:p w14:paraId="2B034F8E" w14:textId="77777777" w:rsidR="00BB693C" w:rsidRPr="00817709" w:rsidRDefault="00BB693C" w:rsidP="00BB693C">
      <w:pPr>
        <w:pStyle w:val="NormalWeb"/>
        <w:tabs>
          <w:tab w:val="left" w:pos="993"/>
        </w:tabs>
        <w:spacing w:before="60" w:beforeAutospacing="0" w:after="60" w:afterAutospacing="0"/>
        <w:ind w:firstLine="720"/>
        <w:jc w:val="both"/>
        <w:rPr>
          <w:b/>
          <w:sz w:val="28"/>
          <w:szCs w:val="28"/>
        </w:rPr>
      </w:pPr>
      <w:r w:rsidRPr="00817709">
        <w:rPr>
          <w:b/>
          <w:sz w:val="28"/>
          <w:szCs w:val="28"/>
        </w:rPr>
        <w:lastRenderedPageBreak/>
        <w:t>2. Đối tượng áp dụng</w:t>
      </w:r>
    </w:p>
    <w:p w14:paraId="390FD267" w14:textId="14C73B3A" w:rsidR="00BB693C" w:rsidRPr="00817709" w:rsidRDefault="00BB693C" w:rsidP="00BB693C">
      <w:pPr>
        <w:pStyle w:val="NormalWeb"/>
        <w:tabs>
          <w:tab w:val="left" w:pos="993"/>
        </w:tabs>
        <w:spacing w:before="60" w:beforeAutospacing="0" w:after="60" w:afterAutospacing="0"/>
        <w:ind w:firstLine="720"/>
        <w:jc w:val="both"/>
        <w:rPr>
          <w:sz w:val="28"/>
          <w:szCs w:val="28"/>
        </w:rPr>
      </w:pPr>
      <w:r w:rsidRPr="00817709">
        <w:rPr>
          <w:sz w:val="28"/>
          <w:szCs w:val="28"/>
        </w:rPr>
        <w:t>Quy trình này áp dụng đối với các cơ quan quản lý nhà nước, các tổ chức và cá nhân có liên quan đến công t</w:t>
      </w:r>
      <w:r w:rsidR="006B30DA" w:rsidRPr="00817709">
        <w:rPr>
          <w:sz w:val="28"/>
          <w:szCs w:val="28"/>
        </w:rPr>
        <w:t>ác quản lý, vận hành và bảo trì</w:t>
      </w:r>
      <w:r w:rsidRPr="00817709">
        <w:rPr>
          <w:sz w:val="28"/>
          <w:szCs w:val="28"/>
        </w:rPr>
        <w:t xml:space="preserve"> nhóm công trình nêu trên tại địa bàn tỉnh Lâm Đồng, cụ thể được phân định như sau:</w:t>
      </w:r>
    </w:p>
    <w:p w14:paraId="2F078EC3" w14:textId="77777777" w:rsidR="00BB693C" w:rsidRPr="00817709" w:rsidRDefault="00BB693C" w:rsidP="00BB693C">
      <w:pPr>
        <w:pStyle w:val="NormalWeb"/>
        <w:tabs>
          <w:tab w:val="left" w:pos="993"/>
        </w:tabs>
        <w:spacing w:before="60" w:beforeAutospacing="0" w:after="60" w:afterAutospacing="0"/>
        <w:ind w:firstLine="720"/>
        <w:jc w:val="both"/>
        <w:rPr>
          <w:sz w:val="28"/>
          <w:szCs w:val="28"/>
        </w:rPr>
      </w:pPr>
      <w:r w:rsidRPr="00817709">
        <w:rPr>
          <w:sz w:val="28"/>
          <w:szCs w:val="28"/>
        </w:rPr>
        <w:t xml:space="preserve">a) Đối với Cộng đồng dân cư, Tổ hợp tác và Hộ gia đình hưởng lợi (Nhóm chủ thể trọng tâm, trực tiếp thực hiện): </w:t>
      </w:r>
    </w:p>
    <w:p w14:paraId="4FFCA468" w14:textId="77777777" w:rsidR="00BB693C" w:rsidRPr="00817709" w:rsidRDefault="00BB693C" w:rsidP="00BB693C">
      <w:pPr>
        <w:pStyle w:val="NormalWeb"/>
        <w:tabs>
          <w:tab w:val="left" w:pos="993"/>
        </w:tabs>
        <w:spacing w:before="60" w:beforeAutospacing="0" w:after="60" w:afterAutospacing="0"/>
        <w:ind w:firstLine="720"/>
        <w:jc w:val="both"/>
        <w:rPr>
          <w:sz w:val="28"/>
          <w:szCs w:val="28"/>
        </w:rPr>
      </w:pPr>
      <w:r w:rsidRPr="00817709">
        <w:rPr>
          <w:sz w:val="28"/>
          <w:szCs w:val="28"/>
        </w:rPr>
        <w:t>Thể chế hóa nguyên tắc "giao quyền cho người dân", đây là chủ thể được Ủy ban nhân dân cấp xã/phường/đặc khu bàn giao công trình sau đầu tư. Nhóm chủ thể này có quyền làm chủ và chịu trách nhiệm trực tiếp tổ chức thực hiện các biện pháp kiểm tra thường xuyên, bảo dưỡng và sửa chữa nhỏ các hư hỏng theo chỉ dẫn kỹ thuật tại Quy trình này trên tinh thần tự nguyện đóng góp ngày công, vật tư nhằm bảo vệ tài sản chung gắn với lợi ích của chính cộng đồng.</w:t>
      </w:r>
    </w:p>
    <w:p w14:paraId="2A3C1442" w14:textId="77777777" w:rsidR="00BB693C" w:rsidRPr="00817709" w:rsidRDefault="00BB693C" w:rsidP="00BB693C">
      <w:pPr>
        <w:pStyle w:val="NormalWeb"/>
        <w:tabs>
          <w:tab w:val="left" w:pos="993"/>
        </w:tabs>
        <w:spacing w:before="60" w:beforeAutospacing="0" w:after="60" w:afterAutospacing="0"/>
        <w:ind w:firstLine="720"/>
        <w:jc w:val="both"/>
        <w:rPr>
          <w:sz w:val="28"/>
          <w:szCs w:val="28"/>
        </w:rPr>
      </w:pPr>
      <w:r w:rsidRPr="00817709">
        <w:rPr>
          <w:sz w:val="28"/>
          <w:szCs w:val="28"/>
        </w:rPr>
        <w:t xml:space="preserve">b) Đối với Ủy ban nhân dân cấp xã, phường, đặc khu (Nhóm chủ thể quản lý, hỗ trợ): </w:t>
      </w:r>
    </w:p>
    <w:p w14:paraId="5DE1DFB9" w14:textId="77777777" w:rsidR="00BB693C" w:rsidRPr="00817709" w:rsidRDefault="00BB693C" w:rsidP="00BB693C">
      <w:pPr>
        <w:pStyle w:val="NormalWeb"/>
        <w:tabs>
          <w:tab w:val="left" w:pos="993"/>
        </w:tabs>
        <w:spacing w:before="60" w:beforeAutospacing="0" w:after="60" w:afterAutospacing="0"/>
        <w:ind w:firstLine="720"/>
        <w:jc w:val="both"/>
        <w:rPr>
          <w:sz w:val="28"/>
          <w:szCs w:val="28"/>
        </w:rPr>
      </w:pPr>
      <w:r w:rsidRPr="00817709">
        <w:rPr>
          <w:sz w:val="28"/>
          <w:szCs w:val="28"/>
        </w:rPr>
        <w:t>Với vai trò là Chủ đầu tư hoặc cơ quan quản lý nhà nước trực tiếp tại cơ sở, Ủy ban nhân dân cấp xã/phường/đặc khu có trách nhiệm:</w:t>
      </w:r>
    </w:p>
    <w:p w14:paraId="3D509B71" w14:textId="77777777" w:rsidR="00BB693C" w:rsidRPr="00817709" w:rsidRDefault="00BB693C" w:rsidP="00BB693C">
      <w:pPr>
        <w:pStyle w:val="NormalWeb"/>
        <w:tabs>
          <w:tab w:val="left" w:pos="993"/>
        </w:tabs>
        <w:spacing w:before="60" w:beforeAutospacing="0" w:after="60" w:afterAutospacing="0"/>
        <w:ind w:firstLine="720"/>
        <w:jc w:val="both"/>
        <w:rPr>
          <w:sz w:val="28"/>
          <w:szCs w:val="28"/>
        </w:rPr>
      </w:pPr>
      <w:r w:rsidRPr="00817709">
        <w:rPr>
          <w:sz w:val="28"/>
          <w:szCs w:val="28"/>
        </w:rPr>
        <w:t>- Hướng dẫn kỹ thuật, phổ biến Quy trình này và bàn giao toàn bộ hồ sơ thiết kế hoàn công cho cộng đồng dân cư/tổ chức cơ sở tiếp nhận, quản lý.</w:t>
      </w:r>
    </w:p>
    <w:p w14:paraId="586812B8" w14:textId="77777777" w:rsidR="00BB693C" w:rsidRPr="00817709" w:rsidRDefault="00BB693C" w:rsidP="00BB693C">
      <w:pPr>
        <w:pStyle w:val="NormalWeb"/>
        <w:tabs>
          <w:tab w:val="left" w:pos="993"/>
        </w:tabs>
        <w:spacing w:before="60" w:beforeAutospacing="0" w:after="60" w:afterAutospacing="0"/>
        <w:ind w:firstLine="720"/>
        <w:jc w:val="both"/>
        <w:rPr>
          <w:sz w:val="28"/>
          <w:szCs w:val="28"/>
        </w:rPr>
      </w:pPr>
      <w:r w:rsidRPr="00817709">
        <w:rPr>
          <w:sz w:val="28"/>
          <w:szCs w:val="28"/>
        </w:rPr>
        <w:t>- Chủ trì kiểm tra định kỳ; quyết định trích xuất kinh phí từ ngân sách cấp xã/đặc khu hoặc huy động các nguồn lực hợp pháp khác để hỗ trợ cộng đồng mua sắm vật liệu, thiết bị thay thế hoặc khắc phục các sự cố, hư hỏng lớn vượt quá khả năng tự sửa chữa của người dân.</w:t>
      </w:r>
    </w:p>
    <w:p w14:paraId="2BA3006D" w14:textId="77777777" w:rsidR="00BB693C" w:rsidRPr="00817709" w:rsidRDefault="00BB693C" w:rsidP="00BB693C">
      <w:pPr>
        <w:pStyle w:val="NormalWeb"/>
        <w:tabs>
          <w:tab w:val="left" w:pos="993"/>
        </w:tabs>
        <w:spacing w:before="60" w:beforeAutospacing="0" w:after="60" w:afterAutospacing="0"/>
        <w:ind w:firstLine="720"/>
        <w:jc w:val="both"/>
        <w:rPr>
          <w:sz w:val="28"/>
          <w:szCs w:val="28"/>
        </w:rPr>
      </w:pPr>
      <w:r w:rsidRPr="00817709">
        <w:rPr>
          <w:sz w:val="28"/>
          <w:szCs w:val="28"/>
        </w:rPr>
        <w:t>c) Đối với các Sở, ban, ngành cấp tỉnh:</w:t>
      </w:r>
    </w:p>
    <w:p w14:paraId="2754186F" w14:textId="77777777" w:rsidR="00BB693C" w:rsidRPr="00817709" w:rsidRDefault="00BB693C" w:rsidP="00BB693C">
      <w:pPr>
        <w:pStyle w:val="NormalWeb"/>
        <w:tabs>
          <w:tab w:val="left" w:pos="993"/>
        </w:tabs>
        <w:spacing w:before="60" w:beforeAutospacing="0" w:after="60" w:afterAutospacing="0"/>
        <w:ind w:firstLine="720"/>
        <w:jc w:val="both"/>
        <w:rPr>
          <w:sz w:val="28"/>
          <w:szCs w:val="28"/>
        </w:rPr>
      </w:pPr>
      <w:r w:rsidRPr="00817709">
        <w:rPr>
          <w:sz w:val="28"/>
          <w:szCs w:val="28"/>
        </w:rPr>
        <w:t xml:space="preserve"> Sở Xây dựng và các cơ quan chuyên môn cấp tỉnh căn cứ chức năng, nhiệm vụ để tổ chức thanh tra, kiểm tra định kỳ; kịp thời ban hành các văn bản hướng dẫn xử lý kỹ thuật khi có phát sinh vướng mắc từ tuyến cơ sở trong quá trình áp dụng Quy trình này.</w:t>
      </w:r>
    </w:p>
    <w:p w14:paraId="793BCC7F" w14:textId="77777777" w:rsidR="00700911" w:rsidRPr="00817709" w:rsidRDefault="00700911" w:rsidP="00700911">
      <w:pPr>
        <w:pStyle w:val="BodyText"/>
        <w:ind w:firstLine="720"/>
        <w:rPr>
          <w:rStyle w:val="fontstyle21"/>
          <w:rFonts w:ascii="Times New Roman" w:hAnsi="Times New Roman"/>
          <w:i w:val="0"/>
          <w:iCs/>
          <w:color w:val="auto"/>
          <w:sz w:val="28"/>
          <w:szCs w:val="28"/>
          <w:lang w:val="en-US"/>
        </w:rPr>
      </w:pPr>
    </w:p>
    <w:p w14:paraId="0621198E" w14:textId="77777777" w:rsidR="00700911" w:rsidRPr="00817709" w:rsidRDefault="00700911" w:rsidP="00700911">
      <w:pPr>
        <w:pStyle w:val="BodyText"/>
        <w:spacing w:line="276" w:lineRule="auto"/>
        <w:jc w:val="center"/>
        <w:rPr>
          <w:rStyle w:val="fontstyle21"/>
          <w:rFonts w:ascii="Times New Roman" w:hAnsi="Times New Roman"/>
          <w:b/>
          <w:bCs/>
          <w:i w:val="0"/>
          <w:iCs/>
          <w:color w:val="auto"/>
          <w:sz w:val="28"/>
          <w:szCs w:val="28"/>
          <w:lang w:val="en-US"/>
        </w:rPr>
      </w:pPr>
      <w:r w:rsidRPr="00817709">
        <w:rPr>
          <w:rStyle w:val="fontstyle21"/>
          <w:rFonts w:ascii="Times New Roman" w:hAnsi="Times New Roman"/>
          <w:b/>
          <w:bCs/>
          <w:i w:val="0"/>
          <w:iCs/>
          <w:color w:val="auto"/>
          <w:sz w:val="28"/>
          <w:szCs w:val="28"/>
          <w:lang w:val="en-US"/>
        </w:rPr>
        <w:t>PHẦN II</w:t>
      </w:r>
    </w:p>
    <w:p w14:paraId="3EDE01FA" w14:textId="77777777" w:rsidR="00700911" w:rsidRPr="00817709" w:rsidRDefault="00700911" w:rsidP="00700911">
      <w:pPr>
        <w:pStyle w:val="BodyText"/>
        <w:spacing w:line="276" w:lineRule="auto"/>
        <w:jc w:val="center"/>
        <w:rPr>
          <w:rStyle w:val="fontstyle21"/>
          <w:b/>
          <w:bCs/>
          <w:i w:val="0"/>
          <w:iCs/>
          <w:color w:val="auto"/>
          <w:sz w:val="28"/>
          <w:lang w:val="en-US"/>
        </w:rPr>
      </w:pPr>
      <w:r w:rsidRPr="00817709">
        <w:rPr>
          <w:rStyle w:val="fontstyle21"/>
          <w:rFonts w:ascii="Times New Roman" w:hAnsi="Times New Roman"/>
          <w:b/>
          <w:bCs/>
          <w:i w:val="0"/>
          <w:iCs/>
          <w:color w:val="auto"/>
          <w:sz w:val="28"/>
          <w:szCs w:val="28"/>
          <w:lang w:val="en-US"/>
        </w:rPr>
        <w:t>NỘI DUNG QUY TRÌNH BẢO TRÌ MẪU</w:t>
      </w:r>
    </w:p>
    <w:p w14:paraId="65FE9FCC" w14:textId="77777777" w:rsidR="00700911" w:rsidRPr="00817709" w:rsidRDefault="00700911" w:rsidP="00700911">
      <w:pPr>
        <w:pStyle w:val="BodyText"/>
        <w:ind w:firstLine="720"/>
        <w:rPr>
          <w:rStyle w:val="fontstyle21"/>
          <w:rFonts w:ascii="Times New Roman" w:hAnsi="Times New Roman"/>
          <w:b/>
          <w:bCs/>
          <w:i w:val="0"/>
          <w:iCs/>
          <w:color w:val="auto"/>
          <w:sz w:val="28"/>
          <w:szCs w:val="28"/>
          <w:lang w:val="en-US"/>
        </w:rPr>
      </w:pPr>
    </w:p>
    <w:p w14:paraId="5EA79F4B" w14:textId="77777777" w:rsidR="004247CD" w:rsidRPr="00817709" w:rsidRDefault="004247CD" w:rsidP="004247CD">
      <w:pPr>
        <w:pStyle w:val="NormalWeb"/>
        <w:spacing w:before="60" w:beforeAutospacing="0" w:after="60" w:afterAutospacing="0"/>
        <w:ind w:firstLine="720"/>
        <w:jc w:val="both"/>
        <w:rPr>
          <w:b/>
          <w:bCs/>
          <w:sz w:val="28"/>
          <w:szCs w:val="28"/>
          <w:lang w:val="vi-VN"/>
        </w:rPr>
      </w:pPr>
      <w:r w:rsidRPr="00817709">
        <w:rPr>
          <w:b/>
          <w:bCs/>
          <w:sz w:val="28"/>
          <w:szCs w:val="28"/>
          <w:lang w:val="vi-VN"/>
        </w:rPr>
        <w:t xml:space="preserve">I. Thông tin chung về công trình: </w:t>
      </w:r>
    </w:p>
    <w:p w14:paraId="5F96F642" w14:textId="77777777" w:rsidR="004247CD" w:rsidRPr="00817709" w:rsidRDefault="004247CD" w:rsidP="004247CD">
      <w:pPr>
        <w:pStyle w:val="NormalWeb"/>
        <w:tabs>
          <w:tab w:val="right" w:leader="dot" w:pos="9356"/>
        </w:tabs>
        <w:spacing w:before="60" w:beforeAutospacing="0" w:after="60" w:afterAutospacing="0"/>
        <w:ind w:firstLine="720"/>
        <w:jc w:val="both"/>
        <w:rPr>
          <w:sz w:val="28"/>
          <w:szCs w:val="28"/>
          <w:lang w:val="vi-VN"/>
        </w:rPr>
      </w:pPr>
      <w:r w:rsidRPr="00817709">
        <w:rPr>
          <w:sz w:val="28"/>
          <w:szCs w:val="28"/>
          <w:lang w:val="vi-VN"/>
        </w:rPr>
        <w:t xml:space="preserve">1. Tên công trình: </w:t>
      </w:r>
      <w:r w:rsidRPr="00817709">
        <w:rPr>
          <w:sz w:val="28"/>
          <w:szCs w:val="28"/>
          <w:lang w:val="vi-VN"/>
        </w:rPr>
        <w:tab/>
      </w:r>
    </w:p>
    <w:p w14:paraId="3D721F0A" w14:textId="7322D493" w:rsidR="004247CD" w:rsidRPr="00817709" w:rsidRDefault="004247CD" w:rsidP="004247CD">
      <w:pPr>
        <w:pStyle w:val="NormalWeb"/>
        <w:tabs>
          <w:tab w:val="right" w:leader="dot" w:pos="9356"/>
        </w:tabs>
        <w:spacing w:before="60" w:beforeAutospacing="0" w:after="60" w:afterAutospacing="0"/>
        <w:ind w:firstLine="720"/>
        <w:jc w:val="both"/>
        <w:rPr>
          <w:sz w:val="28"/>
          <w:szCs w:val="28"/>
          <w:lang w:val="vi-VN"/>
        </w:rPr>
      </w:pPr>
      <w:r w:rsidRPr="00817709">
        <w:rPr>
          <w:sz w:val="28"/>
          <w:szCs w:val="28"/>
          <w:lang w:val="vi-VN"/>
        </w:rPr>
        <w:t xml:space="preserve">2. Loại, cấp công trình: Công trình </w:t>
      </w:r>
      <w:r w:rsidRPr="00817709">
        <w:rPr>
          <w:sz w:val="28"/>
          <w:szCs w:val="28"/>
        </w:rPr>
        <w:t>giao thông</w:t>
      </w:r>
      <w:r w:rsidRPr="00817709">
        <w:rPr>
          <w:sz w:val="28"/>
          <w:szCs w:val="28"/>
          <w:lang w:val="vi-VN"/>
        </w:rPr>
        <w:t xml:space="preserve">, cấp </w:t>
      </w:r>
      <w:r w:rsidRPr="00817709">
        <w:rPr>
          <w:sz w:val="28"/>
          <w:szCs w:val="28"/>
        </w:rPr>
        <w:t>…</w:t>
      </w:r>
    </w:p>
    <w:p w14:paraId="5E1D8D09" w14:textId="77777777" w:rsidR="004247CD" w:rsidRPr="00817709" w:rsidRDefault="004247CD" w:rsidP="004247CD">
      <w:pPr>
        <w:pStyle w:val="NormalWeb"/>
        <w:tabs>
          <w:tab w:val="right" w:leader="dot" w:pos="9356"/>
        </w:tabs>
        <w:spacing w:before="60" w:beforeAutospacing="0" w:after="60" w:afterAutospacing="0"/>
        <w:ind w:firstLine="720"/>
        <w:jc w:val="both"/>
        <w:rPr>
          <w:sz w:val="28"/>
          <w:szCs w:val="28"/>
          <w:lang w:val="vi-VN"/>
        </w:rPr>
      </w:pPr>
      <w:r w:rsidRPr="00817709">
        <w:rPr>
          <w:sz w:val="28"/>
          <w:szCs w:val="28"/>
          <w:lang w:val="vi-VN"/>
        </w:rPr>
        <w:t>3. Địa điểm xây dựng: Xã/</w:t>
      </w:r>
      <w:r w:rsidRPr="00817709">
        <w:rPr>
          <w:sz w:val="28"/>
          <w:szCs w:val="28"/>
        </w:rPr>
        <w:t>p</w:t>
      </w:r>
      <w:r w:rsidRPr="00817709">
        <w:rPr>
          <w:sz w:val="28"/>
          <w:szCs w:val="28"/>
          <w:lang w:val="vi-VN"/>
        </w:rPr>
        <w:t>hường/</w:t>
      </w:r>
      <w:r w:rsidRPr="00817709">
        <w:rPr>
          <w:sz w:val="28"/>
          <w:szCs w:val="28"/>
        </w:rPr>
        <w:t>đ</w:t>
      </w:r>
      <w:r w:rsidRPr="00817709">
        <w:rPr>
          <w:sz w:val="28"/>
          <w:szCs w:val="28"/>
          <w:lang w:val="vi-VN"/>
        </w:rPr>
        <w:t xml:space="preserve">ặc khu </w:t>
      </w:r>
    </w:p>
    <w:p w14:paraId="2EB87A45" w14:textId="77777777" w:rsidR="004247CD" w:rsidRPr="00817709" w:rsidRDefault="004247CD" w:rsidP="004247CD">
      <w:pPr>
        <w:pStyle w:val="NormalWeb"/>
        <w:tabs>
          <w:tab w:val="right" w:leader="dot" w:pos="9356"/>
        </w:tabs>
        <w:spacing w:before="60" w:beforeAutospacing="0" w:after="60" w:afterAutospacing="0"/>
        <w:ind w:firstLine="720"/>
        <w:jc w:val="both"/>
        <w:rPr>
          <w:sz w:val="28"/>
          <w:szCs w:val="28"/>
          <w:lang w:val="vi-VN"/>
        </w:rPr>
      </w:pPr>
      <w:r w:rsidRPr="00817709">
        <w:rPr>
          <w:sz w:val="28"/>
          <w:szCs w:val="28"/>
          <w:lang w:val="vi-VN"/>
        </w:rPr>
        <w:t>4. Đơn vị quản lý, sử dụng: Ban quản lý xã/Tổ chức cơ sở/Hộ gia đình.</w:t>
      </w:r>
    </w:p>
    <w:p w14:paraId="76378766" w14:textId="77777777" w:rsidR="004247CD" w:rsidRPr="00817709" w:rsidRDefault="004247CD" w:rsidP="004247CD">
      <w:pPr>
        <w:pStyle w:val="NormalWeb"/>
        <w:tabs>
          <w:tab w:val="right" w:leader="dot" w:pos="9356"/>
        </w:tabs>
        <w:spacing w:before="60" w:beforeAutospacing="0" w:after="60" w:afterAutospacing="0"/>
        <w:ind w:firstLine="720"/>
        <w:jc w:val="both"/>
        <w:rPr>
          <w:sz w:val="28"/>
          <w:szCs w:val="28"/>
          <w:lang w:val="vi-VN"/>
        </w:rPr>
      </w:pPr>
      <w:r w:rsidRPr="00817709">
        <w:rPr>
          <w:sz w:val="28"/>
          <w:szCs w:val="28"/>
          <w:lang w:val="vi-VN"/>
        </w:rPr>
        <w:t>5. Diện tích xây dựng: ......</w:t>
      </w:r>
      <w:r w:rsidRPr="00817709">
        <w:rPr>
          <w:sz w:val="28"/>
          <w:szCs w:val="28"/>
          <w:lang w:val="vi-VN"/>
        </w:rPr>
        <w:tab/>
      </w:r>
    </w:p>
    <w:p w14:paraId="4B524831" w14:textId="77777777" w:rsidR="004247CD" w:rsidRPr="00817709" w:rsidRDefault="004247CD" w:rsidP="004247CD">
      <w:pPr>
        <w:pStyle w:val="NormalWeb"/>
        <w:tabs>
          <w:tab w:val="right" w:leader="dot" w:pos="9356"/>
        </w:tabs>
        <w:spacing w:before="60" w:beforeAutospacing="0" w:after="60" w:afterAutospacing="0"/>
        <w:ind w:firstLine="720"/>
        <w:jc w:val="both"/>
        <w:rPr>
          <w:sz w:val="28"/>
          <w:szCs w:val="28"/>
          <w:lang w:val="vi-VN"/>
        </w:rPr>
      </w:pPr>
      <w:r w:rsidRPr="00817709">
        <w:rPr>
          <w:sz w:val="28"/>
          <w:szCs w:val="28"/>
          <w:lang w:val="vi-VN"/>
        </w:rPr>
        <w:t xml:space="preserve">6. Thời hạn sử dụng: </w:t>
      </w:r>
      <w:r w:rsidRPr="00817709">
        <w:rPr>
          <w:sz w:val="28"/>
          <w:szCs w:val="28"/>
          <w:lang w:val="vi-VN"/>
        </w:rPr>
        <w:tab/>
      </w:r>
    </w:p>
    <w:p w14:paraId="2EA86E9F" w14:textId="77777777" w:rsidR="004247CD" w:rsidRPr="00817709" w:rsidRDefault="004247CD" w:rsidP="004247CD">
      <w:pPr>
        <w:pStyle w:val="NormalWeb"/>
        <w:tabs>
          <w:tab w:val="right" w:leader="dot" w:pos="9356"/>
        </w:tabs>
        <w:spacing w:before="60" w:beforeAutospacing="0" w:after="60" w:afterAutospacing="0"/>
        <w:ind w:firstLine="720"/>
        <w:jc w:val="both"/>
        <w:rPr>
          <w:sz w:val="28"/>
          <w:szCs w:val="28"/>
          <w:lang w:val="vi-VN"/>
        </w:rPr>
      </w:pPr>
      <w:r w:rsidRPr="00817709">
        <w:rPr>
          <w:sz w:val="28"/>
          <w:szCs w:val="28"/>
          <w:lang w:val="vi-VN"/>
        </w:rPr>
        <w:t>7. Thời điểm thi công hoàn thành: Ngày…..tháng…..năm……</w:t>
      </w:r>
    </w:p>
    <w:p w14:paraId="0EA8960B" w14:textId="77777777" w:rsidR="004247CD" w:rsidRPr="00817709" w:rsidRDefault="004247CD" w:rsidP="004247CD">
      <w:pPr>
        <w:pStyle w:val="NormalWeb"/>
        <w:tabs>
          <w:tab w:val="right" w:leader="dot" w:pos="9356"/>
        </w:tabs>
        <w:spacing w:before="60" w:beforeAutospacing="0" w:after="60" w:afterAutospacing="0"/>
        <w:ind w:firstLine="720"/>
        <w:jc w:val="both"/>
        <w:rPr>
          <w:sz w:val="28"/>
          <w:szCs w:val="28"/>
          <w:lang w:val="vi-VN"/>
        </w:rPr>
      </w:pPr>
      <w:r w:rsidRPr="00817709">
        <w:rPr>
          <w:sz w:val="28"/>
          <w:szCs w:val="28"/>
          <w:lang w:val="vi-VN"/>
        </w:rPr>
        <w:t>8. Thời điểm bàn giao đưa vào sử dụng: Ngày…..tháng…..năm……</w:t>
      </w:r>
    </w:p>
    <w:p w14:paraId="6CC0E938" w14:textId="77777777" w:rsidR="00714EA7" w:rsidRPr="00817709" w:rsidRDefault="00714EA7" w:rsidP="00714EA7">
      <w:pPr>
        <w:pStyle w:val="NormalWeb"/>
        <w:spacing w:before="120" w:beforeAutospacing="0" w:after="0" w:afterAutospacing="0"/>
        <w:ind w:firstLine="720"/>
        <w:jc w:val="both"/>
        <w:rPr>
          <w:b/>
          <w:bCs/>
          <w:sz w:val="28"/>
          <w:szCs w:val="28"/>
          <w:lang w:val="vi-VN"/>
        </w:rPr>
      </w:pPr>
      <w:r w:rsidRPr="00817709">
        <w:rPr>
          <w:b/>
          <w:bCs/>
          <w:sz w:val="28"/>
          <w:szCs w:val="28"/>
          <w:lang w:val="vi-VN"/>
        </w:rPr>
        <w:t>II. Đối tượng, phương pháp và tần suất kiểm tra công trình:</w:t>
      </w:r>
    </w:p>
    <w:p w14:paraId="725C8FB5" w14:textId="77777777" w:rsidR="004247CD" w:rsidRPr="00817709" w:rsidRDefault="004247CD" w:rsidP="004247CD">
      <w:pPr>
        <w:pStyle w:val="NormalWeb"/>
        <w:spacing w:before="60" w:beforeAutospacing="0" w:after="60" w:afterAutospacing="0"/>
        <w:ind w:firstLine="720"/>
        <w:jc w:val="both"/>
        <w:rPr>
          <w:sz w:val="28"/>
          <w:szCs w:val="28"/>
        </w:rPr>
      </w:pPr>
      <w:r w:rsidRPr="00817709">
        <w:rPr>
          <w:sz w:val="28"/>
          <w:szCs w:val="28"/>
        </w:rPr>
        <w:lastRenderedPageBreak/>
        <w:t>1</w:t>
      </w:r>
      <w:r w:rsidRPr="00817709">
        <w:rPr>
          <w:sz w:val="28"/>
          <w:szCs w:val="28"/>
          <w:lang w:val="vi-VN"/>
        </w:rPr>
        <w:t>.</w:t>
      </w:r>
      <w:r w:rsidRPr="00817709">
        <w:rPr>
          <w:lang w:val="vi-VN"/>
        </w:rPr>
        <w:t xml:space="preserve"> </w:t>
      </w:r>
      <w:r w:rsidRPr="00817709">
        <w:rPr>
          <w:sz w:val="28"/>
          <w:szCs w:val="28"/>
          <w:lang w:val="vi-VN"/>
        </w:rPr>
        <w:t>Nhằm kịp thời phát hiện các dấu hiệu hư hỏng, xuống cấp để có biện pháp xử lý an toàn, công tác kiểm tra được chuẩn hóa dưới dạng biểu mẫu để Tổ chức cơ sở, Cộng đồng dân cư và Ủy ban nhân dân cấp xã/phường/đặc khu thực hiện, cụ thể theo Bảng chỉ dẫn sau:</w:t>
      </w:r>
    </w:p>
    <w:p w14:paraId="35C71272" w14:textId="77777777" w:rsidR="004247CD" w:rsidRPr="00817709" w:rsidRDefault="004247CD" w:rsidP="004247CD">
      <w:pPr>
        <w:spacing w:before="60"/>
        <w:jc w:val="center"/>
        <w:rPr>
          <w:b/>
          <w:iCs/>
          <w:lang w:val="nl-NL"/>
        </w:rPr>
      </w:pPr>
      <w:r w:rsidRPr="00817709">
        <w:rPr>
          <w:b/>
          <w:iCs/>
          <w:lang w:val="nl-NL"/>
        </w:rPr>
        <w:t>Bảng 1. Đối tượng, phương pháp, tần suất kiểm tra</w:t>
      </w:r>
    </w:p>
    <w:tbl>
      <w:tblPr>
        <w:tblW w:w="5000" w:type="pct"/>
        <w:tblLook w:val="04A0" w:firstRow="1" w:lastRow="0" w:firstColumn="1" w:lastColumn="0" w:noHBand="0" w:noVBand="1"/>
      </w:tblPr>
      <w:tblGrid>
        <w:gridCol w:w="733"/>
        <w:gridCol w:w="1360"/>
        <w:gridCol w:w="4819"/>
        <w:gridCol w:w="1276"/>
        <w:gridCol w:w="1100"/>
      </w:tblGrid>
      <w:tr w:rsidR="00817709" w:rsidRPr="00817709" w14:paraId="521087F5" w14:textId="77777777" w:rsidTr="004247CD">
        <w:trPr>
          <w:trHeight w:val="375"/>
          <w:tblHeader/>
        </w:trPr>
        <w:tc>
          <w:tcPr>
            <w:tcW w:w="39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1B76DB" w14:textId="77777777" w:rsidR="004247CD" w:rsidRPr="00817709" w:rsidRDefault="004247CD" w:rsidP="00B3456B">
            <w:pPr>
              <w:spacing w:before="60"/>
              <w:ind w:firstLine="0"/>
              <w:jc w:val="center"/>
              <w:rPr>
                <w:b/>
                <w:bCs/>
                <w:sz w:val="24"/>
                <w:szCs w:val="24"/>
              </w:rPr>
            </w:pPr>
            <w:r w:rsidRPr="00817709">
              <w:rPr>
                <w:b/>
                <w:bCs/>
                <w:sz w:val="24"/>
                <w:szCs w:val="24"/>
                <w:lang w:val="vi-VN"/>
              </w:rPr>
              <w:t>STT</w:t>
            </w:r>
          </w:p>
        </w:tc>
        <w:tc>
          <w:tcPr>
            <w:tcW w:w="7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AB886D" w14:textId="77777777" w:rsidR="004247CD" w:rsidRPr="00817709" w:rsidRDefault="004247CD" w:rsidP="00B3456B">
            <w:pPr>
              <w:spacing w:before="60"/>
              <w:ind w:firstLine="0"/>
              <w:jc w:val="center"/>
              <w:rPr>
                <w:b/>
                <w:bCs/>
                <w:sz w:val="24"/>
                <w:szCs w:val="24"/>
              </w:rPr>
            </w:pPr>
            <w:r w:rsidRPr="00817709">
              <w:rPr>
                <w:b/>
                <w:bCs/>
                <w:sz w:val="24"/>
                <w:szCs w:val="24"/>
                <w:lang w:val="vi-VN"/>
              </w:rPr>
              <w:t>Đối tượng</w:t>
            </w:r>
          </w:p>
        </w:tc>
        <w:tc>
          <w:tcPr>
            <w:tcW w:w="259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9D8169" w14:textId="77777777" w:rsidR="004247CD" w:rsidRPr="00817709" w:rsidRDefault="004247CD" w:rsidP="00B3456B">
            <w:pPr>
              <w:spacing w:before="60"/>
              <w:ind w:firstLine="0"/>
              <w:jc w:val="center"/>
              <w:rPr>
                <w:b/>
                <w:bCs/>
                <w:sz w:val="24"/>
                <w:szCs w:val="24"/>
              </w:rPr>
            </w:pPr>
            <w:r w:rsidRPr="00817709">
              <w:rPr>
                <w:b/>
                <w:bCs/>
                <w:sz w:val="24"/>
                <w:szCs w:val="24"/>
                <w:lang w:val="vi-VN"/>
              </w:rPr>
              <w:t>Phương pháp kiểm tra</w:t>
            </w:r>
          </w:p>
        </w:tc>
        <w:tc>
          <w:tcPr>
            <w:tcW w:w="1279" w:type="pct"/>
            <w:gridSpan w:val="2"/>
            <w:tcBorders>
              <w:top w:val="single" w:sz="4" w:space="0" w:color="auto"/>
              <w:left w:val="nil"/>
              <w:bottom w:val="single" w:sz="4" w:space="0" w:color="auto"/>
              <w:right w:val="single" w:sz="4" w:space="0" w:color="auto"/>
            </w:tcBorders>
            <w:shd w:val="clear" w:color="auto" w:fill="auto"/>
            <w:vAlign w:val="center"/>
            <w:hideMark/>
          </w:tcPr>
          <w:p w14:paraId="557A5B61" w14:textId="77777777" w:rsidR="004247CD" w:rsidRPr="00817709" w:rsidRDefault="004247CD" w:rsidP="00B3456B">
            <w:pPr>
              <w:spacing w:before="60"/>
              <w:ind w:firstLine="0"/>
              <w:jc w:val="center"/>
              <w:rPr>
                <w:b/>
                <w:bCs/>
                <w:sz w:val="24"/>
                <w:szCs w:val="24"/>
              </w:rPr>
            </w:pPr>
            <w:r w:rsidRPr="00817709">
              <w:rPr>
                <w:b/>
                <w:bCs/>
                <w:sz w:val="24"/>
                <w:szCs w:val="24"/>
                <w:lang w:val="vi-VN"/>
              </w:rPr>
              <w:t>Tần suất kiểm tra</w:t>
            </w:r>
          </w:p>
        </w:tc>
      </w:tr>
      <w:tr w:rsidR="00817709" w:rsidRPr="00817709" w14:paraId="242DB061" w14:textId="77777777" w:rsidTr="004247CD">
        <w:trPr>
          <w:trHeight w:val="1125"/>
          <w:tblHeader/>
        </w:trPr>
        <w:tc>
          <w:tcPr>
            <w:tcW w:w="395" w:type="pct"/>
            <w:vMerge/>
            <w:tcBorders>
              <w:top w:val="single" w:sz="4" w:space="0" w:color="auto"/>
              <w:left w:val="single" w:sz="4" w:space="0" w:color="auto"/>
              <w:bottom w:val="single" w:sz="4" w:space="0" w:color="auto"/>
              <w:right w:val="single" w:sz="4" w:space="0" w:color="auto"/>
            </w:tcBorders>
            <w:vAlign w:val="center"/>
            <w:hideMark/>
          </w:tcPr>
          <w:p w14:paraId="5F3C952C" w14:textId="77777777" w:rsidR="004247CD" w:rsidRPr="00817709" w:rsidRDefault="004247CD" w:rsidP="00B3456B">
            <w:pPr>
              <w:spacing w:before="60"/>
              <w:ind w:firstLine="0"/>
              <w:rPr>
                <w:b/>
                <w:bCs/>
                <w:sz w:val="24"/>
                <w:szCs w:val="24"/>
              </w:rPr>
            </w:pPr>
          </w:p>
        </w:tc>
        <w:tc>
          <w:tcPr>
            <w:tcW w:w="732" w:type="pct"/>
            <w:vMerge/>
            <w:tcBorders>
              <w:top w:val="single" w:sz="4" w:space="0" w:color="auto"/>
              <w:left w:val="single" w:sz="4" w:space="0" w:color="auto"/>
              <w:bottom w:val="single" w:sz="4" w:space="0" w:color="auto"/>
              <w:right w:val="single" w:sz="4" w:space="0" w:color="auto"/>
            </w:tcBorders>
            <w:vAlign w:val="center"/>
            <w:hideMark/>
          </w:tcPr>
          <w:p w14:paraId="3233AAA7" w14:textId="77777777" w:rsidR="004247CD" w:rsidRPr="00817709" w:rsidRDefault="004247CD" w:rsidP="00B3456B">
            <w:pPr>
              <w:spacing w:before="60"/>
              <w:ind w:firstLine="0"/>
              <w:rPr>
                <w:b/>
                <w:bCs/>
                <w:sz w:val="24"/>
                <w:szCs w:val="24"/>
              </w:rPr>
            </w:pPr>
          </w:p>
        </w:tc>
        <w:tc>
          <w:tcPr>
            <w:tcW w:w="2594" w:type="pct"/>
            <w:vMerge/>
            <w:tcBorders>
              <w:top w:val="single" w:sz="4" w:space="0" w:color="auto"/>
              <w:left w:val="single" w:sz="4" w:space="0" w:color="auto"/>
              <w:bottom w:val="single" w:sz="4" w:space="0" w:color="auto"/>
              <w:right w:val="single" w:sz="4" w:space="0" w:color="auto"/>
            </w:tcBorders>
            <w:vAlign w:val="center"/>
            <w:hideMark/>
          </w:tcPr>
          <w:p w14:paraId="03269134" w14:textId="77777777" w:rsidR="004247CD" w:rsidRPr="00817709" w:rsidRDefault="004247CD" w:rsidP="00B3456B">
            <w:pPr>
              <w:spacing w:before="60"/>
              <w:ind w:firstLine="0"/>
              <w:rPr>
                <w:b/>
                <w:bCs/>
                <w:sz w:val="24"/>
                <w:szCs w:val="24"/>
              </w:rPr>
            </w:pPr>
          </w:p>
        </w:tc>
        <w:tc>
          <w:tcPr>
            <w:tcW w:w="687" w:type="pct"/>
            <w:tcBorders>
              <w:top w:val="nil"/>
              <w:left w:val="nil"/>
              <w:bottom w:val="single" w:sz="4" w:space="0" w:color="auto"/>
              <w:right w:val="single" w:sz="4" w:space="0" w:color="auto"/>
            </w:tcBorders>
            <w:shd w:val="clear" w:color="auto" w:fill="auto"/>
            <w:vAlign w:val="center"/>
            <w:hideMark/>
          </w:tcPr>
          <w:p w14:paraId="799D24C5" w14:textId="77777777" w:rsidR="004247CD" w:rsidRPr="00817709" w:rsidRDefault="004247CD" w:rsidP="00B3456B">
            <w:pPr>
              <w:spacing w:before="60"/>
              <w:ind w:firstLine="0"/>
              <w:jc w:val="center"/>
              <w:rPr>
                <w:b/>
                <w:bCs/>
                <w:sz w:val="24"/>
                <w:szCs w:val="24"/>
              </w:rPr>
            </w:pPr>
            <w:r w:rsidRPr="00817709">
              <w:rPr>
                <w:b/>
                <w:bCs/>
                <w:sz w:val="24"/>
                <w:szCs w:val="24"/>
                <w:lang w:val="vi-VN"/>
              </w:rPr>
              <w:t>Kiểm tra thường xuyên</w:t>
            </w:r>
          </w:p>
        </w:tc>
        <w:tc>
          <w:tcPr>
            <w:tcW w:w="592" w:type="pct"/>
            <w:tcBorders>
              <w:top w:val="nil"/>
              <w:left w:val="nil"/>
              <w:bottom w:val="single" w:sz="4" w:space="0" w:color="auto"/>
              <w:right w:val="single" w:sz="4" w:space="0" w:color="auto"/>
            </w:tcBorders>
            <w:shd w:val="clear" w:color="auto" w:fill="auto"/>
            <w:vAlign w:val="center"/>
            <w:hideMark/>
          </w:tcPr>
          <w:p w14:paraId="1C989235" w14:textId="77777777" w:rsidR="004247CD" w:rsidRPr="00817709" w:rsidRDefault="004247CD" w:rsidP="00B3456B">
            <w:pPr>
              <w:spacing w:before="60"/>
              <w:ind w:firstLine="0"/>
              <w:jc w:val="center"/>
              <w:rPr>
                <w:b/>
                <w:bCs/>
                <w:sz w:val="24"/>
                <w:szCs w:val="24"/>
              </w:rPr>
            </w:pPr>
            <w:r w:rsidRPr="00817709">
              <w:rPr>
                <w:b/>
                <w:bCs/>
                <w:sz w:val="24"/>
                <w:szCs w:val="24"/>
                <w:lang w:val="vi-VN"/>
              </w:rPr>
              <w:t>Kiểm tra định kỳ</w:t>
            </w:r>
          </w:p>
        </w:tc>
      </w:tr>
      <w:tr w:rsidR="00817709" w:rsidRPr="00817709" w14:paraId="46B3DA9F" w14:textId="77777777" w:rsidTr="004247CD">
        <w:trPr>
          <w:trHeight w:val="355"/>
        </w:trPr>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07D44AC4" w14:textId="77777777" w:rsidR="004247CD" w:rsidRPr="00817709" w:rsidRDefault="004247CD" w:rsidP="00B3456B">
            <w:pPr>
              <w:spacing w:before="60"/>
              <w:ind w:firstLine="0"/>
              <w:jc w:val="center"/>
              <w:rPr>
                <w:sz w:val="24"/>
                <w:szCs w:val="24"/>
              </w:rPr>
            </w:pPr>
            <w:r w:rsidRPr="00817709">
              <w:rPr>
                <w:sz w:val="24"/>
                <w:szCs w:val="24"/>
              </w:rPr>
              <w:t>1</w:t>
            </w:r>
          </w:p>
        </w:tc>
        <w:tc>
          <w:tcPr>
            <w:tcW w:w="732" w:type="pct"/>
            <w:tcBorders>
              <w:top w:val="single" w:sz="4" w:space="0" w:color="auto"/>
              <w:left w:val="nil"/>
              <w:bottom w:val="single" w:sz="4" w:space="0" w:color="auto"/>
              <w:right w:val="single" w:sz="4" w:space="0" w:color="auto"/>
            </w:tcBorders>
            <w:shd w:val="clear" w:color="auto" w:fill="auto"/>
            <w:vAlign w:val="center"/>
          </w:tcPr>
          <w:p w14:paraId="7644E64A" w14:textId="77777777" w:rsidR="004247CD" w:rsidRPr="00817709" w:rsidRDefault="004247CD" w:rsidP="00B3456B">
            <w:pPr>
              <w:spacing w:before="60"/>
              <w:ind w:firstLine="0"/>
              <w:rPr>
                <w:sz w:val="24"/>
                <w:szCs w:val="24"/>
              </w:rPr>
            </w:pPr>
            <w:r w:rsidRPr="00817709">
              <w:rPr>
                <w:sz w:val="24"/>
                <w:szCs w:val="24"/>
              </w:rPr>
              <w:t>Nền đường (bao gồm ta luy âm, ta luy dương)</w:t>
            </w:r>
          </w:p>
        </w:tc>
        <w:tc>
          <w:tcPr>
            <w:tcW w:w="2594" w:type="pct"/>
            <w:tcBorders>
              <w:top w:val="single" w:sz="4" w:space="0" w:color="auto"/>
              <w:left w:val="nil"/>
              <w:bottom w:val="single" w:sz="4" w:space="0" w:color="auto"/>
              <w:right w:val="single" w:sz="4" w:space="0" w:color="auto"/>
            </w:tcBorders>
            <w:shd w:val="clear" w:color="auto" w:fill="auto"/>
            <w:vAlign w:val="center"/>
          </w:tcPr>
          <w:p w14:paraId="4C43A1B7" w14:textId="77777777" w:rsidR="004247CD" w:rsidRPr="00817709" w:rsidRDefault="004247CD" w:rsidP="00B3456B">
            <w:pPr>
              <w:spacing w:before="60"/>
              <w:ind w:firstLine="0"/>
              <w:rPr>
                <w:sz w:val="24"/>
                <w:szCs w:val="24"/>
              </w:rPr>
            </w:pPr>
            <w:r w:rsidRPr="00817709">
              <w:rPr>
                <w:sz w:val="24"/>
                <w:szCs w:val="24"/>
              </w:rPr>
              <w:t>Quan sát bằng mắt thường, thước, hoặc thiết bị chuyên dùng (nếu cần):</w:t>
            </w:r>
          </w:p>
          <w:p w14:paraId="599FB4A2" w14:textId="77777777" w:rsidR="004247CD" w:rsidRPr="00817709" w:rsidRDefault="004247CD" w:rsidP="00B3456B">
            <w:pPr>
              <w:spacing w:before="60"/>
              <w:ind w:firstLine="0"/>
              <w:rPr>
                <w:sz w:val="24"/>
                <w:szCs w:val="24"/>
              </w:rPr>
            </w:pPr>
            <w:r w:rsidRPr="00817709">
              <w:rPr>
                <w:sz w:val="24"/>
                <w:szCs w:val="24"/>
              </w:rPr>
              <w:t>- Kiểm tra tổng thể toàn tuyến và các vị trí có nguy cơ hoặc đã xảy ra xói lở, sạt trượt, sụt lún, biến dạng hoặc mất ổn định nền đường.</w:t>
            </w:r>
          </w:p>
          <w:p w14:paraId="5EE18BCF" w14:textId="77777777" w:rsidR="004247CD" w:rsidRPr="00817709" w:rsidRDefault="004247CD" w:rsidP="00B3456B">
            <w:pPr>
              <w:spacing w:before="60"/>
              <w:ind w:firstLine="0"/>
              <w:rPr>
                <w:sz w:val="24"/>
                <w:szCs w:val="24"/>
              </w:rPr>
            </w:pPr>
            <w:r w:rsidRPr="00817709">
              <w:rPr>
                <w:sz w:val="24"/>
                <w:szCs w:val="24"/>
              </w:rPr>
              <w:t xml:space="preserve">- Kiểm tra hình dạng nền đường; độ dốc ngang của lề đất; độ dốc mái taluy (đối với đoạn đường có taluy). </w:t>
            </w:r>
          </w:p>
          <w:p w14:paraId="0DBD5FB1" w14:textId="77777777" w:rsidR="004247CD" w:rsidRPr="00817709" w:rsidRDefault="004247CD" w:rsidP="00B3456B">
            <w:pPr>
              <w:spacing w:before="60"/>
              <w:ind w:firstLine="0"/>
              <w:rPr>
                <w:sz w:val="24"/>
                <w:szCs w:val="24"/>
              </w:rPr>
            </w:pPr>
            <w:r w:rsidRPr="00817709">
              <w:rPr>
                <w:sz w:val="24"/>
                <w:szCs w:val="24"/>
              </w:rPr>
              <w:t xml:space="preserve">- Kiểm tra nền đường có bị lún, sụt, nứt, xói lở, ngập nước, đọng nước hoặc các hư hỏng khác gây mất an toàn giao thông. </w:t>
            </w:r>
          </w:p>
          <w:p w14:paraId="350CB476" w14:textId="77777777" w:rsidR="004247CD" w:rsidRPr="00817709" w:rsidRDefault="004247CD" w:rsidP="00B3456B">
            <w:pPr>
              <w:spacing w:before="60"/>
              <w:ind w:firstLine="0"/>
              <w:rPr>
                <w:sz w:val="24"/>
                <w:szCs w:val="24"/>
              </w:rPr>
            </w:pPr>
            <w:r w:rsidRPr="00817709">
              <w:rPr>
                <w:sz w:val="24"/>
                <w:szCs w:val="24"/>
              </w:rPr>
              <w:t xml:space="preserve">- Kiểm tra tình trạng đắp phụ nền đường, lề đường; lề đường có bị xói lở, sạt, tạo bậc hoặc mất ổn định. </w:t>
            </w:r>
          </w:p>
          <w:p w14:paraId="4373DE52" w14:textId="77777777" w:rsidR="004247CD" w:rsidRPr="00817709" w:rsidRDefault="004247CD" w:rsidP="00B3456B">
            <w:pPr>
              <w:spacing w:before="60"/>
              <w:ind w:firstLine="0"/>
              <w:rPr>
                <w:sz w:val="24"/>
                <w:szCs w:val="24"/>
              </w:rPr>
            </w:pPr>
            <w:r w:rsidRPr="00817709">
              <w:rPr>
                <w:sz w:val="24"/>
                <w:szCs w:val="24"/>
              </w:rPr>
              <w:t>- Kiểm tra nền đường có bị lấn chiếm, vi phạm hành lang an toàn giao thông.</w:t>
            </w:r>
          </w:p>
          <w:p w14:paraId="4F24C641" w14:textId="77777777" w:rsidR="004247CD" w:rsidRPr="00817709" w:rsidRDefault="004247CD" w:rsidP="00B3456B">
            <w:pPr>
              <w:spacing w:before="60"/>
              <w:ind w:firstLine="0"/>
              <w:rPr>
                <w:sz w:val="24"/>
                <w:szCs w:val="24"/>
              </w:rPr>
            </w:pPr>
            <w:r w:rsidRPr="00817709">
              <w:rPr>
                <w:sz w:val="24"/>
                <w:szCs w:val="24"/>
              </w:rPr>
              <w:t>- Kiểm tra cây cỏ mọc che khuất tầm nhìn, ảnh hưởng đến an toàn giao thông hoặc cản trở thoát nước.</w:t>
            </w:r>
          </w:p>
        </w:tc>
        <w:tc>
          <w:tcPr>
            <w:tcW w:w="687" w:type="pct"/>
            <w:tcBorders>
              <w:top w:val="single" w:sz="4" w:space="0" w:color="auto"/>
              <w:left w:val="nil"/>
              <w:bottom w:val="single" w:sz="4" w:space="0" w:color="auto"/>
              <w:right w:val="single" w:sz="4" w:space="0" w:color="auto"/>
            </w:tcBorders>
            <w:shd w:val="clear" w:color="auto" w:fill="auto"/>
            <w:vAlign w:val="center"/>
          </w:tcPr>
          <w:p w14:paraId="50D69CFB" w14:textId="77777777" w:rsidR="004247CD" w:rsidRPr="00817709" w:rsidRDefault="004247CD" w:rsidP="00B3456B">
            <w:pPr>
              <w:spacing w:before="60"/>
              <w:ind w:firstLine="0"/>
              <w:rPr>
                <w:sz w:val="24"/>
                <w:szCs w:val="24"/>
              </w:rPr>
            </w:pPr>
            <w:r w:rsidRPr="00817709">
              <w:rPr>
                <w:sz w:val="24"/>
                <w:szCs w:val="24"/>
                <w:lang w:val="vi-VN"/>
              </w:rPr>
              <w:t xml:space="preserve"> Trong quá trình </w:t>
            </w:r>
            <w:r w:rsidRPr="00817709">
              <w:rPr>
                <w:sz w:val="24"/>
                <w:szCs w:val="24"/>
              </w:rPr>
              <w:t>khai thác</w:t>
            </w:r>
          </w:p>
        </w:tc>
        <w:tc>
          <w:tcPr>
            <w:tcW w:w="592" w:type="pct"/>
            <w:tcBorders>
              <w:top w:val="single" w:sz="4" w:space="0" w:color="auto"/>
              <w:left w:val="nil"/>
              <w:bottom w:val="single" w:sz="4" w:space="0" w:color="auto"/>
              <w:right w:val="single" w:sz="4" w:space="0" w:color="auto"/>
            </w:tcBorders>
            <w:shd w:val="clear" w:color="auto" w:fill="auto"/>
            <w:vAlign w:val="center"/>
          </w:tcPr>
          <w:p w14:paraId="54511C34" w14:textId="77777777" w:rsidR="004247CD" w:rsidRPr="00817709" w:rsidRDefault="004247CD" w:rsidP="00B3456B">
            <w:pPr>
              <w:spacing w:before="60"/>
              <w:ind w:firstLine="0"/>
              <w:rPr>
                <w:sz w:val="24"/>
                <w:szCs w:val="24"/>
              </w:rPr>
            </w:pPr>
            <w:r w:rsidRPr="00817709">
              <w:rPr>
                <w:sz w:val="24"/>
                <w:szCs w:val="24"/>
                <w:lang w:val="vi-VN"/>
              </w:rPr>
              <w:t>Hàng năm</w:t>
            </w:r>
          </w:p>
        </w:tc>
      </w:tr>
      <w:tr w:rsidR="00817709" w:rsidRPr="00817709" w14:paraId="342A9582" w14:textId="77777777" w:rsidTr="004247CD">
        <w:trPr>
          <w:trHeight w:val="382"/>
        </w:trPr>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7CD6D688" w14:textId="77777777" w:rsidR="004247CD" w:rsidRPr="00817709" w:rsidRDefault="004247CD" w:rsidP="00B3456B">
            <w:pPr>
              <w:spacing w:before="60"/>
              <w:ind w:firstLine="0"/>
              <w:jc w:val="center"/>
              <w:rPr>
                <w:sz w:val="24"/>
                <w:szCs w:val="24"/>
              </w:rPr>
            </w:pPr>
            <w:r w:rsidRPr="00817709">
              <w:rPr>
                <w:sz w:val="24"/>
                <w:szCs w:val="24"/>
              </w:rPr>
              <w:t>2</w:t>
            </w:r>
          </w:p>
        </w:tc>
        <w:tc>
          <w:tcPr>
            <w:tcW w:w="732" w:type="pct"/>
            <w:tcBorders>
              <w:top w:val="single" w:sz="4" w:space="0" w:color="auto"/>
              <w:left w:val="nil"/>
              <w:bottom w:val="single" w:sz="4" w:space="0" w:color="auto"/>
              <w:right w:val="single" w:sz="4" w:space="0" w:color="auto"/>
            </w:tcBorders>
            <w:shd w:val="clear" w:color="auto" w:fill="auto"/>
            <w:vAlign w:val="center"/>
          </w:tcPr>
          <w:p w14:paraId="58F11844" w14:textId="77777777" w:rsidR="004247CD" w:rsidRPr="00817709" w:rsidRDefault="004247CD" w:rsidP="00B3456B">
            <w:pPr>
              <w:spacing w:before="60"/>
              <w:ind w:firstLine="0"/>
              <w:rPr>
                <w:sz w:val="24"/>
                <w:szCs w:val="24"/>
              </w:rPr>
            </w:pPr>
            <w:r w:rsidRPr="00817709">
              <w:rPr>
                <w:sz w:val="24"/>
                <w:szCs w:val="24"/>
              </w:rPr>
              <w:t>Mặt đường bê tông xi măng (kể cả phần gia cố như kết cấu mặt đường)</w:t>
            </w:r>
          </w:p>
        </w:tc>
        <w:tc>
          <w:tcPr>
            <w:tcW w:w="2594" w:type="pct"/>
            <w:tcBorders>
              <w:top w:val="single" w:sz="4" w:space="0" w:color="auto"/>
              <w:left w:val="nil"/>
              <w:bottom w:val="single" w:sz="4" w:space="0" w:color="auto"/>
              <w:right w:val="single" w:sz="4" w:space="0" w:color="auto"/>
            </w:tcBorders>
            <w:shd w:val="clear" w:color="auto" w:fill="auto"/>
            <w:vAlign w:val="center"/>
          </w:tcPr>
          <w:p w14:paraId="343CC218" w14:textId="77777777" w:rsidR="004247CD" w:rsidRPr="00817709" w:rsidRDefault="004247CD" w:rsidP="00B3456B">
            <w:pPr>
              <w:spacing w:before="60"/>
              <w:ind w:firstLine="0"/>
              <w:rPr>
                <w:sz w:val="24"/>
                <w:szCs w:val="24"/>
              </w:rPr>
            </w:pPr>
            <w:r w:rsidRPr="00817709">
              <w:rPr>
                <w:sz w:val="24"/>
                <w:szCs w:val="24"/>
              </w:rPr>
              <w:t>Quan sát bằng mắt thường, thước, hoặc thiết bị chuyên dùng (nếu cần):</w:t>
            </w:r>
          </w:p>
          <w:p w14:paraId="19EEE0F2" w14:textId="77777777" w:rsidR="004247CD" w:rsidRPr="00817709" w:rsidRDefault="004247CD" w:rsidP="00B3456B">
            <w:pPr>
              <w:spacing w:before="60"/>
              <w:ind w:firstLine="0"/>
              <w:rPr>
                <w:sz w:val="24"/>
                <w:szCs w:val="24"/>
              </w:rPr>
            </w:pPr>
            <w:r w:rsidRPr="00817709">
              <w:rPr>
                <w:sz w:val="24"/>
                <w:szCs w:val="24"/>
              </w:rPr>
              <w:t xml:space="preserve">- Kiểm tra bề mặt bê tông xi măng; hai bên mép mặt đường, đặc biệt tại các vị trí dễ bị rộp vỡ, sứt mép. </w:t>
            </w:r>
          </w:p>
          <w:p w14:paraId="7C386FAA" w14:textId="77777777" w:rsidR="004247CD" w:rsidRPr="00817709" w:rsidRDefault="004247CD" w:rsidP="00B3456B">
            <w:pPr>
              <w:spacing w:before="60"/>
              <w:ind w:firstLine="0"/>
              <w:rPr>
                <w:sz w:val="24"/>
                <w:szCs w:val="24"/>
              </w:rPr>
            </w:pPr>
            <w:r w:rsidRPr="00817709">
              <w:rPr>
                <w:sz w:val="24"/>
                <w:szCs w:val="24"/>
              </w:rPr>
              <w:t xml:space="preserve">- Kiểm tra các dạng nứt của tấm bê tông như: nứt vỡ góc tấm, nứt chia tấm, nứt thẳng, nứt chéo, nứt ô (nứt nhiều hướng) và các dạng nứt khác. </w:t>
            </w:r>
          </w:p>
          <w:p w14:paraId="1C20BF1A" w14:textId="77777777" w:rsidR="004247CD" w:rsidRPr="00817709" w:rsidRDefault="004247CD" w:rsidP="00B3456B">
            <w:pPr>
              <w:spacing w:before="60"/>
              <w:ind w:firstLine="0"/>
              <w:rPr>
                <w:sz w:val="24"/>
                <w:szCs w:val="24"/>
              </w:rPr>
            </w:pPr>
            <w:r w:rsidRPr="00817709">
              <w:rPr>
                <w:sz w:val="24"/>
                <w:szCs w:val="24"/>
              </w:rPr>
              <w:t xml:space="preserve">- Kiểm tra các hư hỏng cục bộ như: bong bật, rỗ mặt, bong tróc bề mặt, nứt rạn, vỡ cục bộ hoặc hư hỏng do tải trọng. </w:t>
            </w:r>
          </w:p>
          <w:p w14:paraId="2F50031E" w14:textId="77777777" w:rsidR="004247CD" w:rsidRPr="00817709" w:rsidRDefault="004247CD" w:rsidP="00B3456B">
            <w:pPr>
              <w:spacing w:before="60"/>
              <w:ind w:firstLine="0"/>
              <w:rPr>
                <w:sz w:val="24"/>
                <w:szCs w:val="24"/>
              </w:rPr>
            </w:pPr>
            <w:r w:rsidRPr="00817709">
              <w:rPr>
                <w:sz w:val="24"/>
                <w:szCs w:val="24"/>
              </w:rPr>
              <w:t xml:space="preserve">- Kiểm tra tình trạng lún, sụt, uốn vồng của tấm bê tông; chênh cao giữa các tấm do lún nền, xói mất vật liệu hoặc các nguyên nhân khác. </w:t>
            </w:r>
          </w:p>
          <w:p w14:paraId="2B9451FE" w14:textId="77777777" w:rsidR="004247CD" w:rsidRPr="00817709" w:rsidRDefault="004247CD" w:rsidP="00B3456B">
            <w:pPr>
              <w:spacing w:before="60"/>
              <w:ind w:firstLine="0"/>
              <w:rPr>
                <w:sz w:val="24"/>
                <w:szCs w:val="24"/>
              </w:rPr>
            </w:pPr>
            <w:r w:rsidRPr="00817709">
              <w:rPr>
                <w:sz w:val="24"/>
                <w:szCs w:val="24"/>
              </w:rPr>
              <w:t xml:space="preserve">- Kiểm tra tình trạng khe nối: bong, mất vật liệu chèn khe, khe bị bít kín, khe giãn nở bị hư hỏng hoặc mất khả năng làm việc. </w:t>
            </w:r>
          </w:p>
          <w:p w14:paraId="3988AE87" w14:textId="77777777" w:rsidR="004247CD" w:rsidRPr="00817709" w:rsidRDefault="004247CD" w:rsidP="00B3456B">
            <w:pPr>
              <w:spacing w:before="60"/>
              <w:ind w:firstLine="0"/>
              <w:rPr>
                <w:sz w:val="24"/>
                <w:szCs w:val="24"/>
              </w:rPr>
            </w:pPr>
            <w:r w:rsidRPr="00817709">
              <w:rPr>
                <w:sz w:val="24"/>
                <w:szCs w:val="24"/>
              </w:rPr>
              <w:t xml:space="preserve">- Kiểm tra chênh cao giữa mép mặt đường bê tông và lề đường; tình trạng lề đường bị xói lở, </w:t>
            </w:r>
            <w:r w:rsidRPr="00817709">
              <w:rPr>
                <w:sz w:val="24"/>
                <w:szCs w:val="24"/>
              </w:rPr>
              <w:lastRenderedPageBreak/>
              <w:t xml:space="preserve">tạo bậc ảnh hưởng đến an toàn giao thông. </w:t>
            </w:r>
          </w:p>
          <w:p w14:paraId="741A4AAC" w14:textId="09DDB30C" w:rsidR="009C362A" w:rsidRPr="00817709" w:rsidRDefault="009C362A" w:rsidP="00B3456B">
            <w:pPr>
              <w:spacing w:before="60"/>
              <w:ind w:firstLine="0"/>
              <w:rPr>
                <w:sz w:val="24"/>
                <w:szCs w:val="24"/>
              </w:rPr>
            </w:pPr>
            <w:r w:rsidRPr="00817709">
              <w:rPr>
                <w:sz w:val="24"/>
                <w:szCs w:val="24"/>
              </w:rPr>
              <w:t>- Kiểm tra khả năng thoát nước trên bề mặt mặt đường và tại các khe nối, chú ý các vị trí đọng nước.</w:t>
            </w:r>
          </w:p>
        </w:tc>
        <w:tc>
          <w:tcPr>
            <w:tcW w:w="687" w:type="pct"/>
            <w:tcBorders>
              <w:top w:val="single" w:sz="4" w:space="0" w:color="auto"/>
              <w:left w:val="nil"/>
              <w:bottom w:val="single" w:sz="4" w:space="0" w:color="auto"/>
              <w:right w:val="single" w:sz="4" w:space="0" w:color="auto"/>
            </w:tcBorders>
            <w:shd w:val="clear" w:color="auto" w:fill="auto"/>
            <w:vAlign w:val="center"/>
          </w:tcPr>
          <w:p w14:paraId="2FAF9AAD" w14:textId="77777777" w:rsidR="004247CD" w:rsidRPr="00817709" w:rsidRDefault="004247CD" w:rsidP="00B3456B">
            <w:pPr>
              <w:spacing w:before="60"/>
              <w:ind w:firstLine="0"/>
              <w:rPr>
                <w:sz w:val="24"/>
                <w:szCs w:val="24"/>
              </w:rPr>
            </w:pPr>
            <w:r w:rsidRPr="00817709">
              <w:rPr>
                <w:sz w:val="24"/>
                <w:szCs w:val="24"/>
                <w:lang w:val="vi-VN"/>
              </w:rPr>
              <w:lastRenderedPageBreak/>
              <w:t xml:space="preserve"> Trong quá trình </w:t>
            </w:r>
            <w:r w:rsidRPr="00817709">
              <w:rPr>
                <w:sz w:val="24"/>
                <w:szCs w:val="24"/>
              </w:rPr>
              <w:t>khai thác</w:t>
            </w:r>
          </w:p>
        </w:tc>
        <w:tc>
          <w:tcPr>
            <w:tcW w:w="592" w:type="pct"/>
            <w:tcBorders>
              <w:top w:val="single" w:sz="4" w:space="0" w:color="auto"/>
              <w:left w:val="nil"/>
              <w:bottom w:val="single" w:sz="4" w:space="0" w:color="auto"/>
              <w:right w:val="single" w:sz="4" w:space="0" w:color="auto"/>
            </w:tcBorders>
            <w:shd w:val="clear" w:color="auto" w:fill="auto"/>
            <w:vAlign w:val="center"/>
          </w:tcPr>
          <w:p w14:paraId="7ECDB1CA" w14:textId="77777777" w:rsidR="004247CD" w:rsidRPr="00817709" w:rsidRDefault="004247CD" w:rsidP="00B3456B">
            <w:pPr>
              <w:spacing w:before="60"/>
              <w:ind w:firstLine="0"/>
              <w:rPr>
                <w:sz w:val="24"/>
                <w:szCs w:val="24"/>
              </w:rPr>
            </w:pPr>
            <w:r w:rsidRPr="00817709">
              <w:rPr>
                <w:sz w:val="24"/>
                <w:szCs w:val="24"/>
                <w:lang w:val="vi-VN"/>
              </w:rPr>
              <w:t>Hàng năm</w:t>
            </w:r>
          </w:p>
        </w:tc>
      </w:tr>
      <w:tr w:rsidR="00817709" w:rsidRPr="00817709" w14:paraId="14EBE0BA" w14:textId="77777777" w:rsidTr="004247CD">
        <w:trPr>
          <w:trHeight w:val="382"/>
        </w:trPr>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60B67145" w14:textId="77777777" w:rsidR="004247CD" w:rsidRPr="00817709" w:rsidRDefault="004247CD" w:rsidP="00B3456B">
            <w:pPr>
              <w:spacing w:before="60"/>
              <w:ind w:firstLine="0"/>
              <w:jc w:val="center"/>
              <w:rPr>
                <w:sz w:val="24"/>
                <w:szCs w:val="24"/>
              </w:rPr>
            </w:pPr>
            <w:r w:rsidRPr="00817709">
              <w:rPr>
                <w:sz w:val="24"/>
                <w:szCs w:val="24"/>
              </w:rPr>
              <w:lastRenderedPageBreak/>
              <w:t>3</w:t>
            </w:r>
          </w:p>
        </w:tc>
        <w:tc>
          <w:tcPr>
            <w:tcW w:w="732" w:type="pct"/>
            <w:tcBorders>
              <w:top w:val="single" w:sz="4" w:space="0" w:color="auto"/>
              <w:left w:val="nil"/>
              <w:bottom w:val="single" w:sz="4" w:space="0" w:color="auto"/>
              <w:right w:val="single" w:sz="4" w:space="0" w:color="auto"/>
            </w:tcBorders>
            <w:shd w:val="clear" w:color="auto" w:fill="auto"/>
            <w:vAlign w:val="center"/>
          </w:tcPr>
          <w:p w14:paraId="52244420" w14:textId="247FB34A" w:rsidR="004247CD" w:rsidRPr="00817709" w:rsidRDefault="004247CD" w:rsidP="00B3456B">
            <w:pPr>
              <w:spacing w:before="60"/>
              <w:ind w:firstLine="0"/>
              <w:rPr>
                <w:sz w:val="24"/>
                <w:szCs w:val="24"/>
              </w:rPr>
            </w:pPr>
            <w:r w:rsidRPr="00817709">
              <w:rPr>
                <w:sz w:val="24"/>
                <w:szCs w:val="24"/>
              </w:rPr>
              <w:t xml:space="preserve">Mặt đường </w:t>
            </w:r>
            <w:r w:rsidR="007562DE" w:rsidRPr="00817709">
              <w:rPr>
                <w:sz w:val="24"/>
                <w:szCs w:val="24"/>
              </w:rPr>
              <w:t>bê tông nhựa</w:t>
            </w:r>
          </w:p>
        </w:tc>
        <w:tc>
          <w:tcPr>
            <w:tcW w:w="2594" w:type="pct"/>
            <w:tcBorders>
              <w:top w:val="single" w:sz="4" w:space="0" w:color="auto"/>
              <w:left w:val="nil"/>
              <w:bottom w:val="single" w:sz="4" w:space="0" w:color="auto"/>
              <w:right w:val="single" w:sz="4" w:space="0" w:color="auto"/>
            </w:tcBorders>
            <w:shd w:val="clear" w:color="auto" w:fill="auto"/>
            <w:vAlign w:val="center"/>
          </w:tcPr>
          <w:p w14:paraId="3DEA4417" w14:textId="77777777" w:rsidR="005D549C" w:rsidRPr="00817709" w:rsidRDefault="007562DE" w:rsidP="005D549C">
            <w:pPr>
              <w:spacing w:before="60"/>
              <w:ind w:firstLine="0"/>
              <w:rPr>
                <w:sz w:val="24"/>
                <w:szCs w:val="24"/>
              </w:rPr>
            </w:pPr>
            <w:r w:rsidRPr="00817709">
              <w:rPr>
                <w:sz w:val="24"/>
                <w:szCs w:val="24"/>
              </w:rPr>
              <w:t>Quan sát bằng mắt thường, thước hoặc thiết bị chuyên dùng (nếu cần):</w:t>
            </w:r>
          </w:p>
          <w:p w14:paraId="6A67D6BB" w14:textId="77777777" w:rsidR="005D549C" w:rsidRPr="00817709" w:rsidRDefault="005D549C" w:rsidP="005D549C">
            <w:pPr>
              <w:spacing w:before="60"/>
              <w:ind w:firstLine="0"/>
              <w:rPr>
                <w:sz w:val="24"/>
                <w:szCs w:val="24"/>
              </w:rPr>
            </w:pPr>
            <w:r w:rsidRPr="00817709">
              <w:rPr>
                <w:sz w:val="24"/>
                <w:szCs w:val="24"/>
              </w:rPr>
              <w:t>- Kiểm tra bề mặt và mép mặt đường bê tông nhựa, chú ý các hư hỏng như bong bật, bong tróc, nứt dọc, nứt ngang và các dạng nứt khác.</w:t>
            </w:r>
          </w:p>
          <w:p w14:paraId="612DFA87" w14:textId="77777777" w:rsidR="005D549C" w:rsidRPr="00817709" w:rsidRDefault="005D549C" w:rsidP="005D549C">
            <w:pPr>
              <w:spacing w:before="60"/>
              <w:ind w:firstLine="0"/>
              <w:rPr>
                <w:sz w:val="24"/>
                <w:szCs w:val="24"/>
              </w:rPr>
            </w:pPr>
            <w:r w:rsidRPr="00817709">
              <w:rPr>
                <w:sz w:val="24"/>
                <w:szCs w:val="24"/>
              </w:rPr>
              <w:t>- Kiểm tra các hư hỏng và biến dạng mặt đường như: ổ gà, bong bật, bong tróc, rỗ mặt, mất vật liệu, chảy nhựa, lún, trồi, hằn lún vệt bánh xe và sụt lún cục bộ.</w:t>
            </w:r>
          </w:p>
          <w:p w14:paraId="4A78366E" w14:textId="77777777" w:rsidR="004247CD" w:rsidRPr="00817709" w:rsidRDefault="005D549C" w:rsidP="00DC0268">
            <w:pPr>
              <w:spacing w:before="60"/>
              <w:ind w:firstLine="0"/>
              <w:rPr>
                <w:sz w:val="24"/>
                <w:szCs w:val="24"/>
              </w:rPr>
            </w:pPr>
            <w:r w:rsidRPr="00817709">
              <w:rPr>
                <w:sz w:val="24"/>
                <w:szCs w:val="24"/>
              </w:rPr>
              <w:t xml:space="preserve">- </w:t>
            </w:r>
            <w:r w:rsidR="007562DE" w:rsidRPr="00817709">
              <w:rPr>
                <w:sz w:val="24"/>
                <w:szCs w:val="24"/>
              </w:rPr>
              <w:t>Kiểm tra mép mặt đường, lề đường và khu vực tiếp giáp, chú ý tình trạng sụt lún, xói lở, hư hỏng mép và chênh cao giữa mặt đường với lề đường có thể ảnh hưởng đến an toàn giao thông.</w:t>
            </w:r>
          </w:p>
          <w:p w14:paraId="3935B1F6" w14:textId="00CD039D" w:rsidR="009C362A" w:rsidRPr="00817709" w:rsidRDefault="009C362A" w:rsidP="00DC0268">
            <w:pPr>
              <w:spacing w:before="60"/>
              <w:ind w:firstLine="0"/>
              <w:rPr>
                <w:sz w:val="24"/>
                <w:szCs w:val="24"/>
              </w:rPr>
            </w:pPr>
            <w:r w:rsidRPr="00817709">
              <w:rPr>
                <w:sz w:val="24"/>
                <w:szCs w:val="24"/>
              </w:rPr>
              <w:t>- Kiểm tra tình trạng thoát nước trên mặt đường, chú ý các vị trí đọng nước.</w:t>
            </w:r>
          </w:p>
        </w:tc>
        <w:tc>
          <w:tcPr>
            <w:tcW w:w="687" w:type="pct"/>
            <w:tcBorders>
              <w:top w:val="single" w:sz="4" w:space="0" w:color="auto"/>
              <w:left w:val="nil"/>
              <w:bottom w:val="single" w:sz="4" w:space="0" w:color="auto"/>
              <w:right w:val="single" w:sz="4" w:space="0" w:color="auto"/>
            </w:tcBorders>
            <w:shd w:val="clear" w:color="auto" w:fill="auto"/>
            <w:vAlign w:val="center"/>
          </w:tcPr>
          <w:p w14:paraId="5BF904BB" w14:textId="77777777" w:rsidR="004247CD" w:rsidRPr="00817709" w:rsidRDefault="004247CD" w:rsidP="00B3456B">
            <w:pPr>
              <w:spacing w:before="60"/>
              <w:ind w:firstLine="0"/>
              <w:rPr>
                <w:sz w:val="24"/>
                <w:szCs w:val="24"/>
              </w:rPr>
            </w:pPr>
            <w:r w:rsidRPr="00817709">
              <w:rPr>
                <w:sz w:val="24"/>
                <w:szCs w:val="24"/>
                <w:lang w:val="vi-VN"/>
              </w:rPr>
              <w:t xml:space="preserve"> Trong quá trình </w:t>
            </w:r>
            <w:r w:rsidRPr="00817709">
              <w:rPr>
                <w:sz w:val="24"/>
                <w:szCs w:val="24"/>
              </w:rPr>
              <w:t>khai thác</w:t>
            </w:r>
          </w:p>
        </w:tc>
        <w:tc>
          <w:tcPr>
            <w:tcW w:w="592" w:type="pct"/>
            <w:tcBorders>
              <w:top w:val="single" w:sz="4" w:space="0" w:color="auto"/>
              <w:left w:val="nil"/>
              <w:bottom w:val="single" w:sz="4" w:space="0" w:color="auto"/>
              <w:right w:val="single" w:sz="4" w:space="0" w:color="auto"/>
            </w:tcBorders>
            <w:shd w:val="clear" w:color="auto" w:fill="auto"/>
            <w:vAlign w:val="center"/>
          </w:tcPr>
          <w:p w14:paraId="7B375604" w14:textId="77777777" w:rsidR="004247CD" w:rsidRPr="00817709" w:rsidRDefault="004247CD" w:rsidP="00B3456B">
            <w:pPr>
              <w:spacing w:before="60"/>
              <w:ind w:firstLine="0"/>
              <w:rPr>
                <w:sz w:val="24"/>
                <w:szCs w:val="24"/>
              </w:rPr>
            </w:pPr>
            <w:r w:rsidRPr="00817709">
              <w:rPr>
                <w:sz w:val="24"/>
                <w:szCs w:val="24"/>
                <w:lang w:val="vi-VN"/>
              </w:rPr>
              <w:t>Hàng năm</w:t>
            </w:r>
          </w:p>
        </w:tc>
      </w:tr>
      <w:tr w:rsidR="00817709" w:rsidRPr="00817709" w14:paraId="2691522C" w14:textId="77777777" w:rsidTr="004247CD">
        <w:trPr>
          <w:trHeight w:val="1799"/>
        </w:trPr>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410448B7" w14:textId="300A22CC" w:rsidR="00571BEB" w:rsidRPr="00817709" w:rsidRDefault="00571BEB" w:rsidP="00571BEB">
            <w:pPr>
              <w:spacing w:before="60"/>
              <w:ind w:firstLine="0"/>
              <w:jc w:val="center"/>
              <w:rPr>
                <w:sz w:val="24"/>
                <w:szCs w:val="24"/>
              </w:rPr>
            </w:pPr>
            <w:r w:rsidRPr="00817709">
              <w:rPr>
                <w:sz w:val="24"/>
                <w:szCs w:val="24"/>
              </w:rPr>
              <w:t>4</w:t>
            </w:r>
          </w:p>
        </w:tc>
        <w:tc>
          <w:tcPr>
            <w:tcW w:w="732" w:type="pct"/>
            <w:tcBorders>
              <w:top w:val="single" w:sz="4" w:space="0" w:color="auto"/>
              <w:left w:val="nil"/>
              <w:bottom w:val="single" w:sz="4" w:space="0" w:color="auto"/>
              <w:right w:val="single" w:sz="4" w:space="0" w:color="auto"/>
            </w:tcBorders>
            <w:shd w:val="clear" w:color="auto" w:fill="auto"/>
            <w:vAlign w:val="center"/>
          </w:tcPr>
          <w:p w14:paraId="5C667C08" w14:textId="0994D1B7" w:rsidR="00571BEB" w:rsidRPr="00817709" w:rsidRDefault="00571BEB" w:rsidP="00571BEB">
            <w:pPr>
              <w:spacing w:before="60"/>
              <w:ind w:firstLine="0"/>
              <w:rPr>
                <w:sz w:val="24"/>
                <w:szCs w:val="24"/>
              </w:rPr>
            </w:pPr>
            <w:r w:rsidRPr="00817709">
              <w:rPr>
                <w:sz w:val="24"/>
                <w:szCs w:val="24"/>
              </w:rPr>
              <w:t>Mặt đường đá dăm nước láng nhựa</w:t>
            </w:r>
          </w:p>
        </w:tc>
        <w:tc>
          <w:tcPr>
            <w:tcW w:w="2594" w:type="pct"/>
            <w:tcBorders>
              <w:top w:val="single" w:sz="4" w:space="0" w:color="auto"/>
              <w:left w:val="nil"/>
              <w:bottom w:val="single" w:sz="4" w:space="0" w:color="auto"/>
              <w:right w:val="single" w:sz="4" w:space="0" w:color="auto"/>
            </w:tcBorders>
            <w:shd w:val="clear" w:color="auto" w:fill="auto"/>
            <w:vAlign w:val="center"/>
          </w:tcPr>
          <w:p w14:paraId="2B02415F" w14:textId="77777777" w:rsidR="00571BEB" w:rsidRPr="00817709" w:rsidRDefault="00571BEB" w:rsidP="00571BEB">
            <w:pPr>
              <w:spacing w:before="60"/>
              <w:ind w:firstLine="0"/>
              <w:rPr>
                <w:sz w:val="24"/>
                <w:szCs w:val="24"/>
              </w:rPr>
            </w:pPr>
            <w:r w:rsidRPr="00817709">
              <w:rPr>
                <w:sz w:val="24"/>
                <w:szCs w:val="24"/>
              </w:rPr>
              <w:t>Quan sát bằng mắt thường, thước hoặc thiết bị chuyên dùng (nếu cần):</w:t>
            </w:r>
          </w:p>
          <w:p w14:paraId="766F932D" w14:textId="77777777" w:rsidR="00571BEB" w:rsidRPr="00817709" w:rsidRDefault="00571BEB" w:rsidP="00571BEB">
            <w:pPr>
              <w:spacing w:before="60"/>
              <w:ind w:firstLine="0"/>
              <w:rPr>
                <w:sz w:val="24"/>
                <w:szCs w:val="24"/>
              </w:rPr>
            </w:pPr>
            <w:r w:rsidRPr="00817709">
              <w:rPr>
                <w:sz w:val="24"/>
                <w:szCs w:val="24"/>
              </w:rPr>
              <w:t>- Kiểm tra bề mặt và mép mặt đường, chú ý tình trạng bong bật, mất vật liệu đá, bong tróc lớp láng nhựa; kiểm tra hư hỏng, xói lở mép đường và chênh cao giữa mặt đường với lề đường.</w:t>
            </w:r>
          </w:p>
          <w:p w14:paraId="4C7989EC" w14:textId="77777777" w:rsidR="00571BEB" w:rsidRPr="00817709" w:rsidRDefault="00571BEB" w:rsidP="00571BEB">
            <w:pPr>
              <w:spacing w:before="60"/>
              <w:ind w:firstLine="0"/>
              <w:rPr>
                <w:sz w:val="24"/>
                <w:szCs w:val="24"/>
              </w:rPr>
            </w:pPr>
            <w:r w:rsidRPr="00817709">
              <w:rPr>
                <w:sz w:val="24"/>
                <w:szCs w:val="24"/>
              </w:rPr>
              <w:t>- Kiểm tra các dạng nứt và biến dạng mặt đường như: nứt dọc, nứt ngang, nứt dạng lưới, lún, trồi, hằn lún và sụt lún cục bộ.</w:t>
            </w:r>
          </w:p>
          <w:p w14:paraId="62B119CB" w14:textId="2E0E6CA2" w:rsidR="00571BEB" w:rsidRPr="00817709" w:rsidRDefault="00571BEB" w:rsidP="00571BEB">
            <w:pPr>
              <w:spacing w:before="60"/>
              <w:ind w:firstLine="0"/>
              <w:rPr>
                <w:sz w:val="24"/>
                <w:szCs w:val="24"/>
              </w:rPr>
            </w:pPr>
            <w:r w:rsidRPr="00817709">
              <w:rPr>
                <w:sz w:val="24"/>
                <w:szCs w:val="24"/>
              </w:rPr>
              <w:t>- Kiểm tra tình trạng thoát nước trên mặt đường, chú ý các vị trí đọng nước.</w:t>
            </w:r>
          </w:p>
        </w:tc>
        <w:tc>
          <w:tcPr>
            <w:tcW w:w="687" w:type="pct"/>
            <w:tcBorders>
              <w:top w:val="single" w:sz="4" w:space="0" w:color="auto"/>
              <w:left w:val="nil"/>
              <w:bottom w:val="single" w:sz="4" w:space="0" w:color="auto"/>
              <w:right w:val="single" w:sz="4" w:space="0" w:color="auto"/>
            </w:tcBorders>
            <w:shd w:val="clear" w:color="auto" w:fill="auto"/>
            <w:vAlign w:val="center"/>
          </w:tcPr>
          <w:p w14:paraId="3F376740" w14:textId="55C5F74C" w:rsidR="00571BEB" w:rsidRPr="00817709" w:rsidRDefault="00571BEB" w:rsidP="00571BEB">
            <w:pPr>
              <w:spacing w:before="60"/>
              <w:ind w:firstLine="0"/>
              <w:rPr>
                <w:sz w:val="24"/>
                <w:szCs w:val="24"/>
                <w:lang w:val="vi-VN"/>
              </w:rPr>
            </w:pPr>
            <w:r w:rsidRPr="00817709">
              <w:rPr>
                <w:sz w:val="24"/>
                <w:szCs w:val="24"/>
                <w:lang w:val="vi-VN"/>
              </w:rPr>
              <w:t xml:space="preserve">Trong quá trình </w:t>
            </w:r>
            <w:r w:rsidRPr="00817709">
              <w:rPr>
                <w:sz w:val="24"/>
                <w:szCs w:val="24"/>
              </w:rPr>
              <w:t>khai thác</w:t>
            </w:r>
          </w:p>
        </w:tc>
        <w:tc>
          <w:tcPr>
            <w:tcW w:w="592" w:type="pct"/>
            <w:tcBorders>
              <w:top w:val="single" w:sz="4" w:space="0" w:color="auto"/>
              <w:left w:val="nil"/>
              <w:bottom w:val="single" w:sz="4" w:space="0" w:color="auto"/>
              <w:right w:val="single" w:sz="4" w:space="0" w:color="auto"/>
            </w:tcBorders>
            <w:shd w:val="clear" w:color="auto" w:fill="auto"/>
            <w:vAlign w:val="center"/>
          </w:tcPr>
          <w:p w14:paraId="4B80C84F" w14:textId="26ACF4AF" w:rsidR="00571BEB" w:rsidRPr="00817709" w:rsidRDefault="00571BEB" w:rsidP="00571BEB">
            <w:pPr>
              <w:spacing w:before="60"/>
              <w:ind w:firstLine="0"/>
              <w:rPr>
                <w:sz w:val="24"/>
                <w:szCs w:val="24"/>
              </w:rPr>
            </w:pPr>
            <w:r w:rsidRPr="00817709">
              <w:rPr>
                <w:sz w:val="24"/>
                <w:szCs w:val="24"/>
              </w:rPr>
              <w:t>Sau mùa mưa</w:t>
            </w:r>
          </w:p>
        </w:tc>
      </w:tr>
      <w:tr w:rsidR="00817709" w:rsidRPr="00817709" w14:paraId="69A3C2B1" w14:textId="77777777" w:rsidTr="004247CD">
        <w:trPr>
          <w:trHeight w:val="1799"/>
        </w:trPr>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3818EA0E" w14:textId="3792EB74" w:rsidR="004247CD" w:rsidRPr="00817709" w:rsidRDefault="009C362A" w:rsidP="00B3456B">
            <w:pPr>
              <w:spacing w:before="60"/>
              <w:ind w:firstLine="0"/>
              <w:jc w:val="center"/>
              <w:rPr>
                <w:sz w:val="24"/>
                <w:szCs w:val="24"/>
              </w:rPr>
            </w:pPr>
            <w:r w:rsidRPr="00817709">
              <w:rPr>
                <w:sz w:val="24"/>
                <w:szCs w:val="24"/>
              </w:rPr>
              <w:t>5</w:t>
            </w:r>
          </w:p>
        </w:tc>
        <w:tc>
          <w:tcPr>
            <w:tcW w:w="732" w:type="pct"/>
            <w:tcBorders>
              <w:top w:val="single" w:sz="4" w:space="0" w:color="auto"/>
              <w:left w:val="nil"/>
              <w:bottom w:val="single" w:sz="4" w:space="0" w:color="auto"/>
              <w:right w:val="single" w:sz="4" w:space="0" w:color="auto"/>
            </w:tcBorders>
            <w:shd w:val="clear" w:color="auto" w:fill="auto"/>
            <w:vAlign w:val="center"/>
          </w:tcPr>
          <w:p w14:paraId="2ED7F48D" w14:textId="77777777" w:rsidR="004247CD" w:rsidRPr="00817709" w:rsidRDefault="004247CD" w:rsidP="00B3456B">
            <w:pPr>
              <w:spacing w:before="60"/>
              <w:ind w:firstLine="0"/>
              <w:rPr>
                <w:sz w:val="24"/>
                <w:szCs w:val="24"/>
              </w:rPr>
            </w:pPr>
            <w:r w:rsidRPr="00817709">
              <w:rPr>
                <w:sz w:val="24"/>
                <w:szCs w:val="24"/>
              </w:rPr>
              <w:t>Lề đường đắp (không gia cố)</w:t>
            </w:r>
          </w:p>
        </w:tc>
        <w:tc>
          <w:tcPr>
            <w:tcW w:w="2594" w:type="pct"/>
            <w:tcBorders>
              <w:top w:val="single" w:sz="4" w:space="0" w:color="auto"/>
              <w:left w:val="nil"/>
              <w:bottom w:val="single" w:sz="4" w:space="0" w:color="auto"/>
              <w:right w:val="single" w:sz="4" w:space="0" w:color="auto"/>
            </w:tcBorders>
            <w:shd w:val="clear" w:color="auto" w:fill="auto"/>
            <w:vAlign w:val="center"/>
          </w:tcPr>
          <w:p w14:paraId="2DCD9A6B" w14:textId="77777777" w:rsidR="004247CD" w:rsidRPr="00817709" w:rsidRDefault="004247CD" w:rsidP="00B3456B">
            <w:pPr>
              <w:spacing w:before="60"/>
              <w:ind w:firstLine="0"/>
              <w:rPr>
                <w:sz w:val="24"/>
                <w:szCs w:val="24"/>
              </w:rPr>
            </w:pPr>
            <w:r w:rsidRPr="00817709">
              <w:rPr>
                <w:sz w:val="24"/>
                <w:szCs w:val="24"/>
                <w:lang w:val="vi-VN"/>
              </w:rPr>
              <w:t>Quan sát bằng mắt</w:t>
            </w:r>
            <w:r w:rsidRPr="00817709">
              <w:rPr>
                <w:sz w:val="24"/>
                <w:szCs w:val="24"/>
              </w:rPr>
              <w:t xml:space="preserve"> thường</w:t>
            </w:r>
            <w:r w:rsidRPr="00817709">
              <w:rPr>
                <w:sz w:val="24"/>
                <w:szCs w:val="24"/>
                <w:lang w:val="vi-VN"/>
              </w:rPr>
              <w:t xml:space="preserve"> </w:t>
            </w:r>
            <w:r w:rsidRPr="00817709">
              <w:rPr>
                <w:sz w:val="24"/>
                <w:szCs w:val="24"/>
              </w:rPr>
              <w:t xml:space="preserve">lề đường hai bên: </w:t>
            </w:r>
          </w:p>
          <w:p w14:paraId="43A9C281" w14:textId="77777777" w:rsidR="004247CD" w:rsidRPr="00817709" w:rsidRDefault="004247CD" w:rsidP="00B3456B">
            <w:pPr>
              <w:spacing w:before="60"/>
              <w:ind w:firstLine="0"/>
              <w:rPr>
                <w:sz w:val="24"/>
                <w:szCs w:val="24"/>
              </w:rPr>
            </w:pPr>
            <w:r w:rsidRPr="00817709">
              <w:rPr>
                <w:sz w:val="24"/>
                <w:szCs w:val="24"/>
              </w:rPr>
              <w:t xml:space="preserve">- Kiểm tra tình trạng lề đường bị xói lở, rửa trôi, lún, cao thấp không đều so với mép mặt đường. </w:t>
            </w:r>
          </w:p>
          <w:p w14:paraId="62979B37" w14:textId="77777777" w:rsidR="004247CD" w:rsidRPr="00817709" w:rsidRDefault="004247CD" w:rsidP="00B3456B">
            <w:pPr>
              <w:spacing w:before="60"/>
              <w:ind w:firstLine="0"/>
              <w:rPr>
                <w:sz w:val="24"/>
                <w:szCs w:val="24"/>
              </w:rPr>
            </w:pPr>
            <w:r w:rsidRPr="00817709">
              <w:rPr>
                <w:sz w:val="24"/>
                <w:szCs w:val="24"/>
              </w:rPr>
              <w:t>- Kiểm tra độ dốc lề đường, khả năng thoát nước và tình trạng cây cỏ, đất đá, vật cản trên lề đường.</w:t>
            </w:r>
          </w:p>
        </w:tc>
        <w:tc>
          <w:tcPr>
            <w:tcW w:w="687" w:type="pct"/>
            <w:tcBorders>
              <w:top w:val="single" w:sz="4" w:space="0" w:color="auto"/>
              <w:left w:val="nil"/>
              <w:bottom w:val="single" w:sz="4" w:space="0" w:color="auto"/>
              <w:right w:val="single" w:sz="4" w:space="0" w:color="auto"/>
            </w:tcBorders>
            <w:shd w:val="clear" w:color="auto" w:fill="auto"/>
            <w:vAlign w:val="center"/>
          </w:tcPr>
          <w:p w14:paraId="6D2A6A57" w14:textId="77777777" w:rsidR="004247CD" w:rsidRPr="00817709" w:rsidRDefault="004247CD" w:rsidP="00B3456B">
            <w:pPr>
              <w:spacing w:before="60"/>
              <w:ind w:firstLine="0"/>
              <w:rPr>
                <w:sz w:val="24"/>
                <w:szCs w:val="24"/>
              </w:rPr>
            </w:pPr>
            <w:r w:rsidRPr="00817709">
              <w:rPr>
                <w:sz w:val="24"/>
                <w:szCs w:val="24"/>
                <w:lang w:val="vi-VN"/>
              </w:rPr>
              <w:t xml:space="preserve">Trong quá trình </w:t>
            </w:r>
            <w:r w:rsidRPr="00817709">
              <w:rPr>
                <w:sz w:val="24"/>
                <w:szCs w:val="24"/>
              </w:rPr>
              <w:t>khai thác</w:t>
            </w:r>
          </w:p>
        </w:tc>
        <w:tc>
          <w:tcPr>
            <w:tcW w:w="592" w:type="pct"/>
            <w:tcBorders>
              <w:top w:val="single" w:sz="4" w:space="0" w:color="auto"/>
              <w:left w:val="nil"/>
              <w:bottom w:val="single" w:sz="4" w:space="0" w:color="auto"/>
              <w:right w:val="single" w:sz="4" w:space="0" w:color="auto"/>
            </w:tcBorders>
            <w:shd w:val="clear" w:color="auto" w:fill="auto"/>
            <w:vAlign w:val="center"/>
          </w:tcPr>
          <w:p w14:paraId="0F3E71E3" w14:textId="77777777" w:rsidR="004247CD" w:rsidRPr="00817709" w:rsidRDefault="004247CD" w:rsidP="00B3456B">
            <w:pPr>
              <w:spacing w:before="60"/>
              <w:ind w:firstLine="0"/>
              <w:rPr>
                <w:sz w:val="24"/>
                <w:szCs w:val="24"/>
              </w:rPr>
            </w:pPr>
            <w:r w:rsidRPr="00817709">
              <w:rPr>
                <w:sz w:val="24"/>
                <w:szCs w:val="24"/>
              </w:rPr>
              <w:t>Sau mùa mưa</w:t>
            </w:r>
          </w:p>
        </w:tc>
      </w:tr>
      <w:tr w:rsidR="00817709" w:rsidRPr="00817709" w14:paraId="0EA6E9DB" w14:textId="77777777" w:rsidTr="004247CD">
        <w:trPr>
          <w:trHeight w:val="1266"/>
        </w:trPr>
        <w:tc>
          <w:tcPr>
            <w:tcW w:w="395" w:type="pct"/>
            <w:tcBorders>
              <w:top w:val="nil"/>
              <w:left w:val="single" w:sz="4" w:space="0" w:color="auto"/>
              <w:bottom w:val="single" w:sz="4" w:space="0" w:color="auto"/>
              <w:right w:val="single" w:sz="4" w:space="0" w:color="auto"/>
            </w:tcBorders>
            <w:shd w:val="clear" w:color="auto" w:fill="auto"/>
            <w:vAlign w:val="center"/>
            <w:hideMark/>
          </w:tcPr>
          <w:p w14:paraId="4A70E71A" w14:textId="5ECC97BF" w:rsidR="004247CD" w:rsidRPr="00817709" w:rsidRDefault="009C362A" w:rsidP="00B3456B">
            <w:pPr>
              <w:spacing w:before="60"/>
              <w:ind w:firstLine="0"/>
              <w:jc w:val="center"/>
              <w:rPr>
                <w:sz w:val="24"/>
                <w:szCs w:val="24"/>
              </w:rPr>
            </w:pPr>
            <w:r w:rsidRPr="00817709">
              <w:rPr>
                <w:sz w:val="24"/>
                <w:szCs w:val="24"/>
              </w:rPr>
              <w:t>6</w:t>
            </w:r>
          </w:p>
        </w:tc>
        <w:tc>
          <w:tcPr>
            <w:tcW w:w="732" w:type="pct"/>
            <w:tcBorders>
              <w:top w:val="nil"/>
              <w:left w:val="nil"/>
              <w:bottom w:val="single" w:sz="4" w:space="0" w:color="auto"/>
              <w:right w:val="single" w:sz="4" w:space="0" w:color="auto"/>
            </w:tcBorders>
            <w:shd w:val="clear" w:color="auto" w:fill="auto"/>
            <w:vAlign w:val="center"/>
            <w:hideMark/>
          </w:tcPr>
          <w:p w14:paraId="685EB260" w14:textId="77777777" w:rsidR="004247CD" w:rsidRPr="00817709" w:rsidRDefault="004247CD" w:rsidP="00B3456B">
            <w:pPr>
              <w:spacing w:before="60"/>
              <w:ind w:firstLine="0"/>
              <w:rPr>
                <w:sz w:val="24"/>
                <w:szCs w:val="24"/>
              </w:rPr>
            </w:pPr>
            <w:r w:rsidRPr="00817709">
              <w:rPr>
                <w:sz w:val="24"/>
                <w:szCs w:val="24"/>
              </w:rPr>
              <w:t>Rãnh biên (không gia cố)</w:t>
            </w:r>
          </w:p>
        </w:tc>
        <w:tc>
          <w:tcPr>
            <w:tcW w:w="2594" w:type="pct"/>
            <w:tcBorders>
              <w:top w:val="nil"/>
              <w:left w:val="nil"/>
              <w:bottom w:val="single" w:sz="4" w:space="0" w:color="auto"/>
              <w:right w:val="single" w:sz="4" w:space="0" w:color="auto"/>
            </w:tcBorders>
            <w:shd w:val="clear" w:color="auto" w:fill="auto"/>
            <w:vAlign w:val="center"/>
          </w:tcPr>
          <w:p w14:paraId="13EDF63A" w14:textId="77777777" w:rsidR="004247CD" w:rsidRPr="00817709" w:rsidRDefault="004247CD" w:rsidP="00B3456B">
            <w:pPr>
              <w:spacing w:before="60"/>
              <w:ind w:firstLine="0"/>
              <w:rPr>
                <w:sz w:val="24"/>
                <w:szCs w:val="24"/>
              </w:rPr>
            </w:pPr>
            <w:r w:rsidRPr="00817709">
              <w:rPr>
                <w:sz w:val="24"/>
                <w:szCs w:val="24"/>
              </w:rPr>
              <w:t>Kiểm tra bằng mắt thường, thước:</w:t>
            </w:r>
          </w:p>
          <w:p w14:paraId="2B0BD162" w14:textId="77777777" w:rsidR="004247CD" w:rsidRPr="00817709" w:rsidRDefault="004247CD" w:rsidP="00B3456B">
            <w:pPr>
              <w:spacing w:before="60"/>
              <w:ind w:firstLine="0"/>
              <w:rPr>
                <w:sz w:val="24"/>
                <w:szCs w:val="24"/>
              </w:rPr>
            </w:pPr>
            <w:r w:rsidRPr="00817709">
              <w:rPr>
                <w:sz w:val="24"/>
                <w:szCs w:val="24"/>
              </w:rPr>
              <w:t xml:space="preserve">- Kiểm tra hình dạng, kích thước, độ dốc dọc và tình trạng ổn định của rãnh. </w:t>
            </w:r>
          </w:p>
          <w:p w14:paraId="7F6C6CEC" w14:textId="77777777" w:rsidR="004247CD" w:rsidRPr="00817709" w:rsidRDefault="004247CD" w:rsidP="00B3456B">
            <w:pPr>
              <w:spacing w:before="60"/>
              <w:ind w:firstLine="0"/>
              <w:rPr>
                <w:sz w:val="24"/>
                <w:szCs w:val="24"/>
              </w:rPr>
            </w:pPr>
            <w:r w:rsidRPr="00817709">
              <w:rPr>
                <w:sz w:val="24"/>
                <w:szCs w:val="24"/>
              </w:rPr>
              <w:t xml:space="preserve">- Kiểm tra khả năng thoát nước; phát hiện bùn, đất, rác, cây cỏ hoặc vật cản gây tắc nghẽn, đọng nước trong rãnh. </w:t>
            </w:r>
          </w:p>
          <w:p w14:paraId="7D9B8F25" w14:textId="77777777" w:rsidR="004247CD" w:rsidRPr="00817709" w:rsidRDefault="004247CD" w:rsidP="00B3456B">
            <w:pPr>
              <w:spacing w:before="60"/>
              <w:ind w:firstLine="0"/>
              <w:rPr>
                <w:sz w:val="24"/>
                <w:szCs w:val="24"/>
              </w:rPr>
            </w:pPr>
            <w:r w:rsidRPr="00817709">
              <w:rPr>
                <w:sz w:val="24"/>
                <w:szCs w:val="24"/>
              </w:rPr>
              <w:t xml:space="preserve">- Kiểm tra việc phát quang, vệ sinh khu vực xung </w:t>
            </w:r>
            <w:r w:rsidRPr="00817709">
              <w:rPr>
                <w:sz w:val="24"/>
                <w:szCs w:val="24"/>
              </w:rPr>
              <w:lastRenderedPageBreak/>
              <w:t>quanh và trong lòng rãnh.</w:t>
            </w:r>
          </w:p>
        </w:tc>
        <w:tc>
          <w:tcPr>
            <w:tcW w:w="687" w:type="pct"/>
            <w:tcBorders>
              <w:top w:val="nil"/>
              <w:left w:val="nil"/>
              <w:bottom w:val="single" w:sz="4" w:space="0" w:color="auto"/>
              <w:right w:val="single" w:sz="4" w:space="0" w:color="auto"/>
            </w:tcBorders>
            <w:shd w:val="clear" w:color="auto" w:fill="auto"/>
            <w:vAlign w:val="center"/>
            <w:hideMark/>
          </w:tcPr>
          <w:p w14:paraId="53CF708E" w14:textId="77777777" w:rsidR="004247CD" w:rsidRPr="00817709" w:rsidRDefault="004247CD" w:rsidP="00B3456B">
            <w:pPr>
              <w:spacing w:before="60"/>
              <w:ind w:firstLine="0"/>
              <w:rPr>
                <w:sz w:val="24"/>
                <w:szCs w:val="24"/>
              </w:rPr>
            </w:pPr>
            <w:r w:rsidRPr="00817709">
              <w:rPr>
                <w:sz w:val="24"/>
                <w:szCs w:val="24"/>
                <w:lang w:val="vi-VN"/>
              </w:rPr>
              <w:lastRenderedPageBreak/>
              <w:t>Trong quá trình khai thác</w:t>
            </w:r>
          </w:p>
        </w:tc>
        <w:tc>
          <w:tcPr>
            <w:tcW w:w="592" w:type="pct"/>
            <w:tcBorders>
              <w:top w:val="nil"/>
              <w:left w:val="nil"/>
              <w:bottom w:val="single" w:sz="4" w:space="0" w:color="auto"/>
              <w:right w:val="single" w:sz="4" w:space="0" w:color="auto"/>
            </w:tcBorders>
            <w:shd w:val="clear" w:color="auto" w:fill="auto"/>
            <w:vAlign w:val="center"/>
            <w:hideMark/>
          </w:tcPr>
          <w:p w14:paraId="581DEA00" w14:textId="77777777" w:rsidR="004247CD" w:rsidRPr="00817709" w:rsidRDefault="004247CD" w:rsidP="00B3456B">
            <w:pPr>
              <w:spacing w:before="60"/>
              <w:ind w:firstLine="0"/>
              <w:rPr>
                <w:sz w:val="24"/>
                <w:szCs w:val="24"/>
              </w:rPr>
            </w:pPr>
            <w:r w:rsidRPr="00817709">
              <w:rPr>
                <w:sz w:val="24"/>
                <w:szCs w:val="24"/>
              </w:rPr>
              <w:t>Sau mùa mưa</w:t>
            </w:r>
          </w:p>
        </w:tc>
      </w:tr>
      <w:tr w:rsidR="00817709" w:rsidRPr="00817709" w14:paraId="4C2AB18F" w14:textId="77777777" w:rsidTr="004247CD">
        <w:trPr>
          <w:trHeight w:val="1128"/>
        </w:trPr>
        <w:tc>
          <w:tcPr>
            <w:tcW w:w="395" w:type="pct"/>
            <w:tcBorders>
              <w:top w:val="nil"/>
              <w:left w:val="single" w:sz="4" w:space="0" w:color="auto"/>
              <w:bottom w:val="single" w:sz="4" w:space="0" w:color="auto"/>
              <w:right w:val="single" w:sz="4" w:space="0" w:color="auto"/>
            </w:tcBorders>
            <w:shd w:val="clear" w:color="auto" w:fill="auto"/>
            <w:vAlign w:val="center"/>
            <w:hideMark/>
          </w:tcPr>
          <w:p w14:paraId="34662098" w14:textId="443CE69D" w:rsidR="004247CD" w:rsidRPr="00817709" w:rsidRDefault="009C362A" w:rsidP="00B3456B">
            <w:pPr>
              <w:spacing w:before="60"/>
              <w:ind w:firstLine="0"/>
              <w:jc w:val="center"/>
              <w:rPr>
                <w:sz w:val="24"/>
                <w:szCs w:val="24"/>
              </w:rPr>
            </w:pPr>
            <w:r w:rsidRPr="00817709">
              <w:rPr>
                <w:sz w:val="24"/>
                <w:szCs w:val="24"/>
              </w:rPr>
              <w:lastRenderedPageBreak/>
              <w:t>7</w:t>
            </w:r>
          </w:p>
        </w:tc>
        <w:tc>
          <w:tcPr>
            <w:tcW w:w="732" w:type="pct"/>
            <w:tcBorders>
              <w:top w:val="nil"/>
              <w:left w:val="nil"/>
              <w:bottom w:val="single" w:sz="4" w:space="0" w:color="auto"/>
              <w:right w:val="single" w:sz="4" w:space="0" w:color="auto"/>
            </w:tcBorders>
            <w:shd w:val="clear" w:color="auto" w:fill="auto"/>
            <w:vAlign w:val="center"/>
            <w:hideMark/>
          </w:tcPr>
          <w:p w14:paraId="4CFD3D3C" w14:textId="77777777" w:rsidR="004247CD" w:rsidRPr="00817709" w:rsidRDefault="004247CD" w:rsidP="00B3456B">
            <w:pPr>
              <w:spacing w:before="60"/>
              <w:ind w:firstLine="0"/>
              <w:rPr>
                <w:sz w:val="24"/>
                <w:szCs w:val="24"/>
              </w:rPr>
            </w:pPr>
            <w:r w:rsidRPr="00817709">
              <w:rPr>
                <w:sz w:val="24"/>
                <w:szCs w:val="24"/>
              </w:rPr>
              <w:t>Rãnh biên (gia cố xi măng)</w:t>
            </w:r>
          </w:p>
        </w:tc>
        <w:tc>
          <w:tcPr>
            <w:tcW w:w="2594" w:type="pct"/>
            <w:tcBorders>
              <w:top w:val="nil"/>
              <w:left w:val="nil"/>
              <w:bottom w:val="single" w:sz="4" w:space="0" w:color="auto"/>
              <w:right w:val="single" w:sz="4" w:space="0" w:color="auto"/>
            </w:tcBorders>
            <w:shd w:val="clear" w:color="auto" w:fill="auto"/>
            <w:vAlign w:val="bottom"/>
          </w:tcPr>
          <w:p w14:paraId="2A2314B8" w14:textId="77777777" w:rsidR="004247CD" w:rsidRPr="00817709" w:rsidRDefault="004247CD" w:rsidP="00B3456B">
            <w:pPr>
              <w:spacing w:before="60"/>
              <w:ind w:firstLine="0"/>
              <w:rPr>
                <w:sz w:val="24"/>
                <w:szCs w:val="24"/>
              </w:rPr>
            </w:pPr>
            <w:r w:rsidRPr="00817709">
              <w:rPr>
                <w:sz w:val="24"/>
                <w:szCs w:val="24"/>
              </w:rPr>
              <w:t>Kiểm tra bằng mắt thường, thước:</w:t>
            </w:r>
          </w:p>
          <w:p w14:paraId="1EDE9C3B" w14:textId="77777777" w:rsidR="004247CD" w:rsidRPr="00817709" w:rsidRDefault="004247CD" w:rsidP="00B3456B">
            <w:pPr>
              <w:spacing w:before="60"/>
              <w:ind w:firstLine="0"/>
              <w:rPr>
                <w:sz w:val="24"/>
                <w:szCs w:val="24"/>
              </w:rPr>
            </w:pPr>
            <w:r w:rsidRPr="00817709">
              <w:rPr>
                <w:sz w:val="24"/>
                <w:szCs w:val="24"/>
              </w:rPr>
              <w:t xml:space="preserve">- Kiểm tra hình dạng, kích thước và tình trạng hư hỏng của rãnh (thành rãnh, đáy rãnh, nứt, vỡ, bong tróc); kiểm tra độ ổn định phần đất, vật liệu xung quanh rãnh. </w:t>
            </w:r>
          </w:p>
          <w:p w14:paraId="5D1C3E8D" w14:textId="77777777" w:rsidR="004247CD" w:rsidRPr="00817709" w:rsidRDefault="004247CD" w:rsidP="00B3456B">
            <w:pPr>
              <w:spacing w:before="60"/>
              <w:ind w:firstLine="0"/>
              <w:rPr>
                <w:sz w:val="24"/>
                <w:szCs w:val="24"/>
              </w:rPr>
            </w:pPr>
            <w:r w:rsidRPr="00817709">
              <w:rPr>
                <w:sz w:val="24"/>
                <w:szCs w:val="24"/>
              </w:rPr>
              <w:t xml:space="preserve">- Kiểm tra độ dốc dọc, khả năng thoát nước; phát hiện bùn, đất, cát, rác hoặc vật cản gây tắc nghẽn, đọng nước trong rãnh. </w:t>
            </w:r>
          </w:p>
          <w:p w14:paraId="1F988D21" w14:textId="77777777" w:rsidR="004247CD" w:rsidRPr="00817709" w:rsidRDefault="004247CD" w:rsidP="00B3456B">
            <w:pPr>
              <w:spacing w:before="60"/>
              <w:ind w:firstLine="0"/>
              <w:rPr>
                <w:sz w:val="24"/>
                <w:szCs w:val="24"/>
              </w:rPr>
            </w:pPr>
            <w:r w:rsidRPr="00817709">
              <w:rPr>
                <w:sz w:val="24"/>
                <w:szCs w:val="24"/>
              </w:rPr>
              <w:t>- Kiểm tra việc phát quang, vệ sinh cây cỏ, vật cản xung quanh và trong lòng rãnh.</w:t>
            </w:r>
          </w:p>
        </w:tc>
        <w:tc>
          <w:tcPr>
            <w:tcW w:w="687" w:type="pct"/>
            <w:tcBorders>
              <w:top w:val="nil"/>
              <w:left w:val="nil"/>
              <w:bottom w:val="single" w:sz="4" w:space="0" w:color="auto"/>
              <w:right w:val="single" w:sz="4" w:space="0" w:color="auto"/>
            </w:tcBorders>
            <w:shd w:val="clear" w:color="auto" w:fill="auto"/>
            <w:vAlign w:val="center"/>
            <w:hideMark/>
          </w:tcPr>
          <w:p w14:paraId="3A6ADFAA" w14:textId="77777777" w:rsidR="004247CD" w:rsidRPr="00817709" w:rsidRDefault="004247CD" w:rsidP="00B3456B">
            <w:pPr>
              <w:spacing w:before="60"/>
              <w:ind w:firstLine="0"/>
              <w:rPr>
                <w:sz w:val="24"/>
                <w:szCs w:val="24"/>
              </w:rPr>
            </w:pPr>
            <w:r w:rsidRPr="00817709">
              <w:rPr>
                <w:sz w:val="24"/>
                <w:szCs w:val="24"/>
                <w:lang w:val="vi-VN"/>
              </w:rPr>
              <w:t>Trong quá trình khai thác</w:t>
            </w:r>
          </w:p>
        </w:tc>
        <w:tc>
          <w:tcPr>
            <w:tcW w:w="592" w:type="pct"/>
            <w:tcBorders>
              <w:top w:val="nil"/>
              <w:left w:val="nil"/>
              <w:bottom w:val="single" w:sz="4" w:space="0" w:color="auto"/>
              <w:right w:val="single" w:sz="4" w:space="0" w:color="auto"/>
            </w:tcBorders>
            <w:shd w:val="clear" w:color="auto" w:fill="auto"/>
            <w:vAlign w:val="center"/>
            <w:hideMark/>
          </w:tcPr>
          <w:p w14:paraId="31134AD6" w14:textId="77777777" w:rsidR="004247CD" w:rsidRPr="00817709" w:rsidRDefault="004247CD" w:rsidP="00B3456B">
            <w:pPr>
              <w:spacing w:before="60"/>
              <w:ind w:firstLine="0"/>
              <w:rPr>
                <w:sz w:val="24"/>
                <w:szCs w:val="24"/>
              </w:rPr>
            </w:pPr>
            <w:r w:rsidRPr="00817709">
              <w:rPr>
                <w:sz w:val="24"/>
                <w:szCs w:val="24"/>
                <w:lang w:val="vi-VN"/>
              </w:rPr>
              <w:t>Hàng năm</w:t>
            </w:r>
          </w:p>
        </w:tc>
      </w:tr>
      <w:tr w:rsidR="00817709" w:rsidRPr="00817709" w14:paraId="28EBFA71" w14:textId="77777777" w:rsidTr="004247CD">
        <w:trPr>
          <w:trHeight w:val="974"/>
        </w:trPr>
        <w:tc>
          <w:tcPr>
            <w:tcW w:w="395" w:type="pct"/>
            <w:tcBorders>
              <w:top w:val="nil"/>
              <w:left w:val="single" w:sz="4" w:space="0" w:color="auto"/>
              <w:bottom w:val="single" w:sz="4" w:space="0" w:color="auto"/>
              <w:right w:val="single" w:sz="4" w:space="0" w:color="auto"/>
            </w:tcBorders>
            <w:shd w:val="clear" w:color="auto" w:fill="auto"/>
            <w:vAlign w:val="center"/>
            <w:hideMark/>
          </w:tcPr>
          <w:p w14:paraId="1CEA8F2C" w14:textId="009480F1" w:rsidR="004247CD" w:rsidRPr="00817709" w:rsidRDefault="009C362A" w:rsidP="00B3456B">
            <w:pPr>
              <w:spacing w:before="60"/>
              <w:ind w:firstLine="0"/>
              <w:jc w:val="center"/>
              <w:rPr>
                <w:sz w:val="24"/>
                <w:szCs w:val="24"/>
              </w:rPr>
            </w:pPr>
            <w:r w:rsidRPr="00817709">
              <w:rPr>
                <w:sz w:val="24"/>
                <w:szCs w:val="24"/>
              </w:rPr>
              <w:t>8</w:t>
            </w:r>
          </w:p>
        </w:tc>
        <w:tc>
          <w:tcPr>
            <w:tcW w:w="732" w:type="pct"/>
            <w:tcBorders>
              <w:top w:val="nil"/>
              <w:left w:val="nil"/>
              <w:bottom w:val="single" w:sz="4" w:space="0" w:color="auto"/>
              <w:right w:val="single" w:sz="4" w:space="0" w:color="auto"/>
            </w:tcBorders>
            <w:shd w:val="clear" w:color="auto" w:fill="auto"/>
            <w:vAlign w:val="center"/>
            <w:hideMark/>
          </w:tcPr>
          <w:p w14:paraId="6D8344C0" w14:textId="77777777" w:rsidR="004247CD" w:rsidRPr="00817709" w:rsidRDefault="004247CD" w:rsidP="00B3456B">
            <w:pPr>
              <w:spacing w:before="60"/>
              <w:ind w:firstLine="0"/>
              <w:rPr>
                <w:sz w:val="24"/>
                <w:szCs w:val="24"/>
              </w:rPr>
            </w:pPr>
            <w:r w:rsidRPr="00817709">
              <w:rPr>
                <w:sz w:val="24"/>
                <w:szCs w:val="24"/>
              </w:rPr>
              <w:t>Hệ thống Cống thoát nước ngang (gồm: cống bản, cống hộp, cống tròn)</w:t>
            </w:r>
          </w:p>
        </w:tc>
        <w:tc>
          <w:tcPr>
            <w:tcW w:w="2594" w:type="pct"/>
            <w:tcBorders>
              <w:top w:val="nil"/>
              <w:left w:val="nil"/>
              <w:bottom w:val="single" w:sz="4" w:space="0" w:color="auto"/>
              <w:right w:val="single" w:sz="4" w:space="0" w:color="auto"/>
            </w:tcBorders>
            <w:shd w:val="clear" w:color="auto" w:fill="auto"/>
            <w:vAlign w:val="center"/>
          </w:tcPr>
          <w:p w14:paraId="5FF17BAD" w14:textId="77777777" w:rsidR="004247CD" w:rsidRPr="00817709" w:rsidRDefault="004247CD" w:rsidP="00B3456B">
            <w:pPr>
              <w:spacing w:before="60"/>
              <w:ind w:firstLine="0"/>
              <w:rPr>
                <w:sz w:val="24"/>
                <w:szCs w:val="24"/>
              </w:rPr>
            </w:pPr>
            <w:r w:rsidRPr="00817709">
              <w:rPr>
                <w:sz w:val="24"/>
                <w:szCs w:val="24"/>
              </w:rPr>
              <w:t>Kiểm tra bằng mắt thường, thước:</w:t>
            </w:r>
          </w:p>
          <w:p w14:paraId="4E22747D" w14:textId="77777777" w:rsidR="004247CD" w:rsidRPr="00817709" w:rsidRDefault="004247CD" w:rsidP="00B3456B">
            <w:pPr>
              <w:spacing w:before="60"/>
              <w:ind w:firstLine="0"/>
              <w:rPr>
                <w:sz w:val="24"/>
                <w:szCs w:val="24"/>
              </w:rPr>
            </w:pPr>
            <w:r w:rsidRPr="00817709">
              <w:rPr>
                <w:sz w:val="24"/>
                <w:szCs w:val="24"/>
              </w:rPr>
              <w:t xml:space="preserve">- Kiểm tra tình trạng thoát nước của cống; phát hiện bùn, đất, cát, rác hoặc vật cản gây tắc nghẽn tại cửa vào, cửa ra và trong lòng cống. </w:t>
            </w:r>
          </w:p>
          <w:p w14:paraId="1ADBB4AE" w14:textId="77777777" w:rsidR="004247CD" w:rsidRPr="00817709" w:rsidRDefault="004247CD" w:rsidP="00B3456B">
            <w:pPr>
              <w:spacing w:before="60"/>
              <w:ind w:firstLine="0"/>
              <w:rPr>
                <w:sz w:val="24"/>
                <w:szCs w:val="24"/>
              </w:rPr>
            </w:pPr>
            <w:r w:rsidRPr="00817709">
              <w:rPr>
                <w:sz w:val="24"/>
                <w:szCs w:val="24"/>
              </w:rPr>
              <w:t xml:space="preserve">- Kiểm tra tình trạng hư hỏng kết cấu cống: ống cống, tấm bản, mối nối, tường đầu, tường cánh, sân cống, chân khay chống xói (nếu có). </w:t>
            </w:r>
          </w:p>
          <w:p w14:paraId="79AF45CF" w14:textId="77777777" w:rsidR="004247CD" w:rsidRPr="00817709" w:rsidRDefault="004247CD" w:rsidP="00B3456B">
            <w:pPr>
              <w:spacing w:before="60"/>
              <w:ind w:firstLine="0"/>
              <w:rPr>
                <w:sz w:val="24"/>
                <w:szCs w:val="24"/>
              </w:rPr>
            </w:pPr>
            <w:r w:rsidRPr="00817709">
              <w:rPr>
                <w:sz w:val="24"/>
                <w:szCs w:val="24"/>
              </w:rPr>
              <w:t>- Kiểm tra khu vực thượng lưu, hạ lưu và hai bên cống; phát quang cây cỏ, vệ sinh dòng chảy, bảo đảm khả năng thoát nước và chống xói lở.</w:t>
            </w:r>
          </w:p>
        </w:tc>
        <w:tc>
          <w:tcPr>
            <w:tcW w:w="687" w:type="pct"/>
            <w:tcBorders>
              <w:top w:val="nil"/>
              <w:left w:val="nil"/>
              <w:bottom w:val="single" w:sz="4" w:space="0" w:color="auto"/>
              <w:right w:val="single" w:sz="4" w:space="0" w:color="auto"/>
            </w:tcBorders>
            <w:shd w:val="clear" w:color="auto" w:fill="auto"/>
            <w:vAlign w:val="center"/>
            <w:hideMark/>
          </w:tcPr>
          <w:p w14:paraId="541604CB" w14:textId="77777777" w:rsidR="004247CD" w:rsidRPr="00817709" w:rsidRDefault="004247CD" w:rsidP="00B3456B">
            <w:pPr>
              <w:spacing w:before="60"/>
              <w:ind w:firstLine="0"/>
              <w:rPr>
                <w:sz w:val="24"/>
                <w:szCs w:val="24"/>
              </w:rPr>
            </w:pPr>
            <w:r w:rsidRPr="00817709">
              <w:rPr>
                <w:sz w:val="24"/>
                <w:szCs w:val="24"/>
                <w:lang w:val="vi-VN"/>
              </w:rPr>
              <w:t>Trong quá trình khai thác</w:t>
            </w:r>
          </w:p>
        </w:tc>
        <w:tc>
          <w:tcPr>
            <w:tcW w:w="592" w:type="pct"/>
            <w:tcBorders>
              <w:top w:val="nil"/>
              <w:left w:val="nil"/>
              <w:bottom w:val="single" w:sz="4" w:space="0" w:color="auto"/>
              <w:right w:val="single" w:sz="4" w:space="0" w:color="auto"/>
            </w:tcBorders>
            <w:shd w:val="clear" w:color="auto" w:fill="auto"/>
            <w:vAlign w:val="center"/>
            <w:hideMark/>
          </w:tcPr>
          <w:p w14:paraId="6BC2BD7B" w14:textId="77777777" w:rsidR="004247CD" w:rsidRPr="00817709" w:rsidRDefault="004247CD" w:rsidP="00B3456B">
            <w:pPr>
              <w:spacing w:before="60"/>
              <w:ind w:firstLine="0"/>
              <w:rPr>
                <w:sz w:val="24"/>
                <w:szCs w:val="24"/>
              </w:rPr>
            </w:pPr>
            <w:r w:rsidRPr="00817709">
              <w:rPr>
                <w:sz w:val="24"/>
                <w:szCs w:val="24"/>
              </w:rPr>
              <w:t>Trước và sau mùa mưa</w:t>
            </w:r>
          </w:p>
        </w:tc>
      </w:tr>
      <w:tr w:rsidR="00817709" w:rsidRPr="00817709" w14:paraId="69E76B5F" w14:textId="77777777" w:rsidTr="004247CD">
        <w:trPr>
          <w:trHeight w:val="1988"/>
        </w:trPr>
        <w:tc>
          <w:tcPr>
            <w:tcW w:w="395" w:type="pct"/>
            <w:tcBorders>
              <w:top w:val="nil"/>
              <w:left w:val="single" w:sz="4" w:space="0" w:color="auto"/>
              <w:bottom w:val="single" w:sz="4" w:space="0" w:color="auto"/>
              <w:right w:val="single" w:sz="4" w:space="0" w:color="auto"/>
            </w:tcBorders>
            <w:shd w:val="clear" w:color="auto" w:fill="auto"/>
            <w:vAlign w:val="center"/>
            <w:hideMark/>
          </w:tcPr>
          <w:p w14:paraId="7FF3841C" w14:textId="4F47A97A" w:rsidR="004247CD" w:rsidRPr="00817709" w:rsidRDefault="009C362A" w:rsidP="009C362A">
            <w:pPr>
              <w:spacing w:before="60"/>
              <w:ind w:firstLine="0"/>
              <w:jc w:val="center"/>
              <w:rPr>
                <w:sz w:val="24"/>
                <w:szCs w:val="24"/>
              </w:rPr>
            </w:pPr>
            <w:r w:rsidRPr="00817709">
              <w:rPr>
                <w:sz w:val="24"/>
                <w:szCs w:val="24"/>
              </w:rPr>
              <w:t>9</w:t>
            </w:r>
          </w:p>
        </w:tc>
        <w:tc>
          <w:tcPr>
            <w:tcW w:w="732" w:type="pct"/>
            <w:tcBorders>
              <w:top w:val="nil"/>
              <w:left w:val="nil"/>
              <w:bottom w:val="single" w:sz="4" w:space="0" w:color="auto"/>
              <w:right w:val="single" w:sz="4" w:space="0" w:color="auto"/>
            </w:tcBorders>
            <w:shd w:val="clear" w:color="auto" w:fill="auto"/>
            <w:vAlign w:val="center"/>
            <w:hideMark/>
          </w:tcPr>
          <w:p w14:paraId="3C2015D1" w14:textId="77777777" w:rsidR="004247CD" w:rsidRPr="00817709" w:rsidRDefault="004247CD" w:rsidP="00B3456B">
            <w:pPr>
              <w:spacing w:before="60"/>
              <w:ind w:firstLine="0"/>
              <w:rPr>
                <w:sz w:val="24"/>
                <w:szCs w:val="24"/>
              </w:rPr>
            </w:pPr>
            <w:r w:rsidRPr="00817709">
              <w:rPr>
                <w:sz w:val="24"/>
                <w:szCs w:val="24"/>
              </w:rPr>
              <w:t>Tường chắn rọ đá</w:t>
            </w:r>
          </w:p>
        </w:tc>
        <w:tc>
          <w:tcPr>
            <w:tcW w:w="2594" w:type="pct"/>
            <w:tcBorders>
              <w:top w:val="nil"/>
              <w:left w:val="nil"/>
              <w:bottom w:val="single" w:sz="4" w:space="0" w:color="auto"/>
              <w:right w:val="single" w:sz="4" w:space="0" w:color="auto"/>
            </w:tcBorders>
            <w:shd w:val="clear" w:color="auto" w:fill="auto"/>
            <w:vAlign w:val="center"/>
          </w:tcPr>
          <w:p w14:paraId="35F1BF47" w14:textId="77777777" w:rsidR="004247CD" w:rsidRPr="00817709" w:rsidRDefault="004247CD" w:rsidP="00B3456B">
            <w:pPr>
              <w:spacing w:before="60"/>
              <w:ind w:firstLine="0"/>
              <w:rPr>
                <w:sz w:val="24"/>
                <w:szCs w:val="24"/>
              </w:rPr>
            </w:pPr>
            <w:r w:rsidRPr="00817709">
              <w:rPr>
                <w:sz w:val="24"/>
                <w:szCs w:val="24"/>
              </w:rPr>
              <w:t>Kiểm tra bằng mắt thường, thước:</w:t>
            </w:r>
          </w:p>
          <w:p w14:paraId="1643E428" w14:textId="77777777" w:rsidR="004247CD" w:rsidRPr="00817709" w:rsidRDefault="004247CD" w:rsidP="00B3456B">
            <w:pPr>
              <w:spacing w:before="60"/>
              <w:ind w:firstLine="0"/>
              <w:rPr>
                <w:sz w:val="24"/>
                <w:szCs w:val="24"/>
              </w:rPr>
            </w:pPr>
            <w:r w:rsidRPr="00817709">
              <w:rPr>
                <w:sz w:val="24"/>
                <w:szCs w:val="24"/>
              </w:rPr>
              <w:t xml:space="preserve">- Kiểm tra tình trạng ổn định của tường chắn; phát hiện rọ thép bị hư hỏng, đứt, xô lệch, biến dạng hoặc đá trong rọ bị thiếu hụt. </w:t>
            </w:r>
          </w:p>
          <w:p w14:paraId="45949272" w14:textId="77777777" w:rsidR="004247CD" w:rsidRPr="00817709" w:rsidRDefault="004247CD" w:rsidP="00B3456B">
            <w:pPr>
              <w:spacing w:before="60"/>
              <w:ind w:firstLine="0"/>
              <w:rPr>
                <w:sz w:val="24"/>
                <w:szCs w:val="24"/>
              </w:rPr>
            </w:pPr>
            <w:r w:rsidRPr="00817709">
              <w:rPr>
                <w:sz w:val="24"/>
                <w:szCs w:val="24"/>
              </w:rPr>
              <w:t>- Kiểm tra tình trạng cây cỏ, đất đá, vật cản che lấp hoặc ảnh hưởng đến khả năng bảo vệ, thoát nước của tường chắn.</w:t>
            </w:r>
          </w:p>
        </w:tc>
        <w:tc>
          <w:tcPr>
            <w:tcW w:w="687" w:type="pct"/>
            <w:tcBorders>
              <w:top w:val="nil"/>
              <w:left w:val="nil"/>
              <w:bottom w:val="single" w:sz="4" w:space="0" w:color="auto"/>
              <w:right w:val="single" w:sz="4" w:space="0" w:color="auto"/>
            </w:tcBorders>
            <w:shd w:val="clear" w:color="auto" w:fill="auto"/>
            <w:vAlign w:val="center"/>
            <w:hideMark/>
          </w:tcPr>
          <w:p w14:paraId="6FC2F6ED" w14:textId="77777777" w:rsidR="004247CD" w:rsidRPr="00817709" w:rsidRDefault="004247CD" w:rsidP="00B3456B">
            <w:pPr>
              <w:spacing w:before="60"/>
              <w:ind w:firstLine="0"/>
              <w:rPr>
                <w:sz w:val="24"/>
                <w:szCs w:val="24"/>
              </w:rPr>
            </w:pPr>
            <w:r w:rsidRPr="00817709">
              <w:rPr>
                <w:sz w:val="24"/>
                <w:szCs w:val="24"/>
                <w:lang w:val="vi-VN"/>
              </w:rPr>
              <w:t>Trong quá trình sử dụng</w:t>
            </w:r>
          </w:p>
        </w:tc>
        <w:tc>
          <w:tcPr>
            <w:tcW w:w="592" w:type="pct"/>
            <w:tcBorders>
              <w:top w:val="nil"/>
              <w:left w:val="nil"/>
              <w:bottom w:val="single" w:sz="4" w:space="0" w:color="auto"/>
              <w:right w:val="single" w:sz="4" w:space="0" w:color="auto"/>
            </w:tcBorders>
            <w:shd w:val="clear" w:color="auto" w:fill="auto"/>
            <w:vAlign w:val="center"/>
            <w:hideMark/>
          </w:tcPr>
          <w:p w14:paraId="2587E84C" w14:textId="77777777" w:rsidR="004247CD" w:rsidRPr="00817709" w:rsidRDefault="004247CD" w:rsidP="00B3456B">
            <w:pPr>
              <w:spacing w:before="60"/>
              <w:ind w:firstLine="0"/>
              <w:rPr>
                <w:sz w:val="24"/>
                <w:szCs w:val="24"/>
              </w:rPr>
            </w:pPr>
            <w:r w:rsidRPr="00817709">
              <w:rPr>
                <w:sz w:val="24"/>
                <w:szCs w:val="24"/>
                <w:lang w:val="vi-VN"/>
              </w:rPr>
              <w:t>Hàng năm</w:t>
            </w:r>
          </w:p>
        </w:tc>
      </w:tr>
      <w:tr w:rsidR="00817709" w:rsidRPr="00817709" w14:paraId="04E2908B" w14:textId="77777777" w:rsidTr="004247CD">
        <w:trPr>
          <w:trHeight w:val="664"/>
        </w:trPr>
        <w:tc>
          <w:tcPr>
            <w:tcW w:w="395" w:type="pct"/>
            <w:tcBorders>
              <w:top w:val="nil"/>
              <w:left w:val="single" w:sz="4" w:space="0" w:color="auto"/>
              <w:bottom w:val="single" w:sz="4" w:space="0" w:color="auto"/>
              <w:right w:val="single" w:sz="4" w:space="0" w:color="auto"/>
            </w:tcBorders>
            <w:shd w:val="clear" w:color="auto" w:fill="auto"/>
            <w:vAlign w:val="center"/>
            <w:hideMark/>
          </w:tcPr>
          <w:p w14:paraId="6E0F0B74" w14:textId="3433B357" w:rsidR="004247CD" w:rsidRPr="00817709" w:rsidRDefault="009C362A" w:rsidP="009C362A">
            <w:pPr>
              <w:spacing w:before="60"/>
              <w:ind w:firstLine="0"/>
              <w:jc w:val="center"/>
              <w:rPr>
                <w:sz w:val="24"/>
                <w:szCs w:val="24"/>
              </w:rPr>
            </w:pPr>
            <w:r w:rsidRPr="00817709">
              <w:rPr>
                <w:sz w:val="24"/>
                <w:szCs w:val="24"/>
              </w:rPr>
              <w:t>10</w:t>
            </w:r>
          </w:p>
        </w:tc>
        <w:tc>
          <w:tcPr>
            <w:tcW w:w="732" w:type="pct"/>
            <w:tcBorders>
              <w:top w:val="nil"/>
              <w:left w:val="nil"/>
              <w:bottom w:val="single" w:sz="4" w:space="0" w:color="auto"/>
              <w:right w:val="single" w:sz="4" w:space="0" w:color="auto"/>
            </w:tcBorders>
            <w:shd w:val="clear" w:color="auto" w:fill="auto"/>
            <w:vAlign w:val="center"/>
            <w:hideMark/>
          </w:tcPr>
          <w:p w14:paraId="52374937" w14:textId="77777777" w:rsidR="004247CD" w:rsidRPr="00817709" w:rsidRDefault="004247CD" w:rsidP="00B3456B">
            <w:pPr>
              <w:spacing w:before="60"/>
              <w:ind w:firstLine="0"/>
              <w:rPr>
                <w:sz w:val="24"/>
                <w:szCs w:val="24"/>
              </w:rPr>
            </w:pPr>
            <w:r w:rsidRPr="00817709">
              <w:rPr>
                <w:sz w:val="24"/>
                <w:szCs w:val="24"/>
              </w:rPr>
              <w:t>Tường chắn bê tông</w:t>
            </w:r>
          </w:p>
        </w:tc>
        <w:tc>
          <w:tcPr>
            <w:tcW w:w="2594" w:type="pct"/>
            <w:tcBorders>
              <w:top w:val="nil"/>
              <w:left w:val="nil"/>
              <w:bottom w:val="single" w:sz="4" w:space="0" w:color="auto"/>
              <w:right w:val="single" w:sz="4" w:space="0" w:color="auto"/>
            </w:tcBorders>
            <w:shd w:val="clear" w:color="auto" w:fill="auto"/>
            <w:vAlign w:val="center"/>
          </w:tcPr>
          <w:p w14:paraId="2E00A85C" w14:textId="77777777" w:rsidR="004247CD" w:rsidRPr="00817709" w:rsidRDefault="004247CD" w:rsidP="00B3456B">
            <w:pPr>
              <w:spacing w:before="60"/>
              <w:ind w:firstLine="0"/>
              <w:rPr>
                <w:sz w:val="24"/>
                <w:szCs w:val="24"/>
              </w:rPr>
            </w:pPr>
            <w:r w:rsidRPr="00817709">
              <w:rPr>
                <w:sz w:val="24"/>
                <w:szCs w:val="24"/>
              </w:rPr>
              <w:t>Kiểm tra bằng mắt thường, thước:</w:t>
            </w:r>
          </w:p>
          <w:p w14:paraId="6A47A20B" w14:textId="77777777" w:rsidR="004247CD" w:rsidRPr="00817709" w:rsidRDefault="004247CD" w:rsidP="00B3456B">
            <w:pPr>
              <w:spacing w:before="60"/>
              <w:ind w:firstLine="0"/>
              <w:rPr>
                <w:sz w:val="24"/>
                <w:szCs w:val="24"/>
              </w:rPr>
            </w:pPr>
            <w:r w:rsidRPr="00817709">
              <w:rPr>
                <w:sz w:val="24"/>
                <w:szCs w:val="24"/>
              </w:rPr>
              <w:t xml:space="preserve">- Kiểm tra tình trạng kết cấu tường chắn bê tông; phát hiện nứt, bong bật, vỡ, biến dạng hoặc hư hỏng trên thân tường, đỉnh tường. </w:t>
            </w:r>
          </w:p>
          <w:p w14:paraId="59206AEB" w14:textId="77777777" w:rsidR="004247CD" w:rsidRPr="00817709" w:rsidRDefault="004247CD" w:rsidP="00B3456B">
            <w:pPr>
              <w:spacing w:before="60"/>
              <w:ind w:firstLine="0"/>
              <w:rPr>
                <w:sz w:val="24"/>
                <w:szCs w:val="24"/>
              </w:rPr>
            </w:pPr>
            <w:r w:rsidRPr="00817709">
              <w:rPr>
                <w:sz w:val="24"/>
                <w:szCs w:val="24"/>
              </w:rPr>
              <w:t xml:space="preserve">- Kiểm tra hệ thống thoát nước sau tường, rãnh đỉnh và khả năng thoát nước. </w:t>
            </w:r>
          </w:p>
          <w:p w14:paraId="4BB29AED" w14:textId="77777777" w:rsidR="004247CD" w:rsidRPr="00817709" w:rsidRDefault="004247CD" w:rsidP="00B3456B">
            <w:pPr>
              <w:spacing w:before="60"/>
              <w:ind w:firstLine="0"/>
              <w:rPr>
                <w:sz w:val="24"/>
                <w:szCs w:val="24"/>
              </w:rPr>
            </w:pPr>
            <w:r w:rsidRPr="00817709">
              <w:rPr>
                <w:sz w:val="24"/>
                <w:szCs w:val="24"/>
              </w:rPr>
              <w:t>- Kiểm tra cây cỏ, đất đá, vật cản che lấp hoặc ảnh hưởng đến khả năng làm việc của tường chắn.</w:t>
            </w:r>
          </w:p>
        </w:tc>
        <w:tc>
          <w:tcPr>
            <w:tcW w:w="687" w:type="pct"/>
            <w:tcBorders>
              <w:top w:val="nil"/>
              <w:left w:val="nil"/>
              <w:bottom w:val="single" w:sz="4" w:space="0" w:color="auto"/>
              <w:right w:val="single" w:sz="4" w:space="0" w:color="auto"/>
            </w:tcBorders>
            <w:shd w:val="clear" w:color="auto" w:fill="auto"/>
            <w:vAlign w:val="center"/>
            <w:hideMark/>
          </w:tcPr>
          <w:p w14:paraId="1DEE62F9" w14:textId="77777777" w:rsidR="004247CD" w:rsidRPr="00817709" w:rsidRDefault="004247CD" w:rsidP="00B3456B">
            <w:pPr>
              <w:spacing w:before="60"/>
              <w:ind w:firstLine="0"/>
              <w:rPr>
                <w:sz w:val="24"/>
                <w:szCs w:val="24"/>
              </w:rPr>
            </w:pPr>
            <w:r w:rsidRPr="00817709">
              <w:rPr>
                <w:sz w:val="24"/>
                <w:szCs w:val="24"/>
                <w:lang w:val="vi-VN"/>
              </w:rPr>
              <w:t>Trong quá trình sử dụng</w:t>
            </w:r>
          </w:p>
        </w:tc>
        <w:tc>
          <w:tcPr>
            <w:tcW w:w="592" w:type="pct"/>
            <w:tcBorders>
              <w:top w:val="nil"/>
              <w:left w:val="nil"/>
              <w:bottom w:val="single" w:sz="4" w:space="0" w:color="auto"/>
              <w:right w:val="single" w:sz="4" w:space="0" w:color="auto"/>
            </w:tcBorders>
            <w:shd w:val="clear" w:color="auto" w:fill="auto"/>
            <w:vAlign w:val="center"/>
            <w:hideMark/>
          </w:tcPr>
          <w:p w14:paraId="5D579B02" w14:textId="77777777" w:rsidR="004247CD" w:rsidRPr="00817709" w:rsidRDefault="004247CD" w:rsidP="00B3456B">
            <w:pPr>
              <w:spacing w:before="60"/>
              <w:ind w:firstLine="0"/>
              <w:rPr>
                <w:sz w:val="24"/>
                <w:szCs w:val="24"/>
              </w:rPr>
            </w:pPr>
            <w:r w:rsidRPr="00817709">
              <w:rPr>
                <w:sz w:val="24"/>
                <w:szCs w:val="24"/>
              </w:rPr>
              <w:t>Hàng năm</w:t>
            </w:r>
          </w:p>
        </w:tc>
      </w:tr>
      <w:tr w:rsidR="00817709" w:rsidRPr="00817709" w14:paraId="119ADED0" w14:textId="77777777" w:rsidTr="004247CD">
        <w:trPr>
          <w:trHeight w:val="1125"/>
        </w:trPr>
        <w:tc>
          <w:tcPr>
            <w:tcW w:w="395" w:type="pct"/>
            <w:tcBorders>
              <w:top w:val="nil"/>
              <w:left w:val="single" w:sz="4" w:space="0" w:color="auto"/>
              <w:bottom w:val="single" w:sz="4" w:space="0" w:color="auto"/>
              <w:right w:val="single" w:sz="4" w:space="0" w:color="auto"/>
            </w:tcBorders>
            <w:shd w:val="clear" w:color="auto" w:fill="auto"/>
            <w:vAlign w:val="center"/>
          </w:tcPr>
          <w:p w14:paraId="02CFDECB" w14:textId="1A20E8A9" w:rsidR="004247CD" w:rsidRPr="00817709" w:rsidRDefault="009C362A" w:rsidP="009C362A">
            <w:pPr>
              <w:spacing w:before="60"/>
              <w:ind w:firstLine="0"/>
              <w:jc w:val="center"/>
              <w:rPr>
                <w:sz w:val="24"/>
                <w:szCs w:val="24"/>
              </w:rPr>
            </w:pPr>
            <w:r w:rsidRPr="00817709">
              <w:rPr>
                <w:sz w:val="24"/>
                <w:szCs w:val="24"/>
              </w:rPr>
              <w:lastRenderedPageBreak/>
              <w:t>11</w:t>
            </w:r>
          </w:p>
        </w:tc>
        <w:tc>
          <w:tcPr>
            <w:tcW w:w="732" w:type="pct"/>
            <w:tcBorders>
              <w:top w:val="nil"/>
              <w:left w:val="nil"/>
              <w:bottom w:val="single" w:sz="4" w:space="0" w:color="auto"/>
              <w:right w:val="single" w:sz="4" w:space="0" w:color="auto"/>
            </w:tcBorders>
            <w:shd w:val="clear" w:color="auto" w:fill="auto"/>
            <w:vAlign w:val="center"/>
          </w:tcPr>
          <w:p w14:paraId="7BA2D15B" w14:textId="77777777" w:rsidR="004247CD" w:rsidRPr="00817709" w:rsidRDefault="004247CD" w:rsidP="00B3456B">
            <w:pPr>
              <w:spacing w:before="60"/>
              <w:ind w:firstLine="0"/>
              <w:rPr>
                <w:sz w:val="24"/>
                <w:szCs w:val="24"/>
              </w:rPr>
            </w:pPr>
            <w:r w:rsidRPr="00817709">
              <w:rPr>
                <w:sz w:val="24"/>
                <w:szCs w:val="24"/>
              </w:rPr>
              <w:t>Tường hộ lan</w:t>
            </w:r>
          </w:p>
        </w:tc>
        <w:tc>
          <w:tcPr>
            <w:tcW w:w="2594" w:type="pct"/>
            <w:tcBorders>
              <w:top w:val="nil"/>
              <w:left w:val="nil"/>
              <w:bottom w:val="single" w:sz="4" w:space="0" w:color="auto"/>
              <w:right w:val="single" w:sz="4" w:space="0" w:color="auto"/>
            </w:tcBorders>
            <w:shd w:val="clear" w:color="auto" w:fill="auto"/>
            <w:vAlign w:val="center"/>
          </w:tcPr>
          <w:p w14:paraId="3046986F" w14:textId="77777777" w:rsidR="004247CD" w:rsidRPr="00817709" w:rsidRDefault="004247CD" w:rsidP="00B3456B">
            <w:pPr>
              <w:spacing w:before="60"/>
              <w:ind w:firstLine="0"/>
              <w:rPr>
                <w:sz w:val="24"/>
                <w:szCs w:val="24"/>
              </w:rPr>
            </w:pPr>
            <w:r w:rsidRPr="00817709">
              <w:rPr>
                <w:sz w:val="24"/>
                <w:szCs w:val="24"/>
              </w:rPr>
              <w:t>Kiểm tra bằng mắt thường, thước:</w:t>
            </w:r>
          </w:p>
          <w:p w14:paraId="1F5294FF" w14:textId="77777777" w:rsidR="004247CD" w:rsidRPr="00817709" w:rsidRDefault="004247CD" w:rsidP="00B3456B">
            <w:pPr>
              <w:spacing w:before="60"/>
              <w:ind w:firstLine="0"/>
              <w:rPr>
                <w:sz w:val="24"/>
                <w:szCs w:val="24"/>
              </w:rPr>
            </w:pPr>
            <w:r w:rsidRPr="00817709">
              <w:rPr>
                <w:sz w:val="24"/>
                <w:szCs w:val="24"/>
              </w:rPr>
              <w:t xml:space="preserve">- Kiểm tra tình trạng kết cấu tường hộ lan; phát hiện thiếu hụt, cong vênh, xô lệch, nứt, vỡ hoặc hư hỏng (đối với tường hộ lan bê tông xi măng). </w:t>
            </w:r>
          </w:p>
          <w:p w14:paraId="3E2AB6BB" w14:textId="77777777" w:rsidR="004247CD" w:rsidRPr="00817709" w:rsidRDefault="004247CD" w:rsidP="00B3456B">
            <w:pPr>
              <w:spacing w:before="60"/>
              <w:ind w:firstLine="0"/>
              <w:rPr>
                <w:sz w:val="24"/>
                <w:szCs w:val="24"/>
              </w:rPr>
            </w:pPr>
            <w:r w:rsidRPr="00817709">
              <w:rPr>
                <w:sz w:val="24"/>
                <w:szCs w:val="24"/>
              </w:rPr>
              <w:t xml:space="preserve">- Kiểm tra các bộ phận liên kết, chân cột, bu lông, ê cu, tấm phản quang và các chi tiết phụ trợ (đối với tường hộ lan mềm). </w:t>
            </w:r>
          </w:p>
          <w:p w14:paraId="07B0F157" w14:textId="77777777" w:rsidR="004247CD" w:rsidRPr="00817709" w:rsidRDefault="004247CD" w:rsidP="00B3456B">
            <w:pPr>
              <w:spacing w:before="60"/>
              <w:ind w:firstLine="0"/>
              <w:rPr>
                <w:sz w:val="24"/>
                <w:szCs w:val="24"/>
              </w:rPr>
            </w:pPr>
            <w:r w:rsidRPr="00817709">
              <w:rPr>
                <w:sz w:val="24"/>
                <w:szCs w:val="24"/>
              </w:rPr>
              <w:t>- Kiểm tra khả năng bảo vệ, phát huy tác dụng của tường hộ lan; phát quang cây cỏ, dọn dẹp vật cản xung quanh.</w:t>
            </w:r>
          </w:p>
        </w:tc>
        <w:tc>
          <w:tcPr>
            <w:tcW w:w="687" w:type="pct"/>
            <w:tcBorders>
              <w:top w:val="nil"/>
              <w:left w:val="nil"/>
              <w:bottom w:val="single" w:sz="4" w:space="0" w:color="auto"/>
              <w:right w:val="single" w:sz="4" w:space="0" w:color="auto"/>
            </w:tcBorders>
            <w:shd w:val="clear" w:color="auto" w:fill="auto"/>
            <w:vAlign w:val="center"/>
          </w:tcPr>
          <w:p w14:paraId="2A273C12" w14:textId="77777777" w:rsidR="004247CD" w:rsidRPr="00817709" w:rsidRDefault="004247CD" w:rsidP="00B3456B">
            <w:pPr>
              <w:spacing w:before="60"/>
              <w:ind w:firstLine="0"/>
              <w:rPr>
                <w:sz w:val="24"/>
                <w:szCs w:val="24"/>
              </w:rPr>
            </w:pPr>
            <w:r w:rsidRPr="00817709">
              <w:rPr>
                <w:sz w:val="24"/>
                <w:szCs w:val="24"/>
                <w:lang w:val="vi-VN"/>
              </w:rPr>
              <w:t>Trong quá trình sử dụng</w:t>
            </w:r>
          </w:p>
        </w:tc>
        <w:tc>
          <w:tcPr>
            <w:tcW w:w="592" w:type="pct"/>
            <w:tcBorders>
              <w:top w:val="nil"/>
              <w:left w:val="nil"/>
              <w:bottom w:val="single" w:sz="4" w:space="0" w:color="auto"/>
              <w:right w:val="single" w:sz="4" w:space="0" w:color="auto"/>
            </w:tcBorders>
            <w:shd w:val="clear" w:color="auto" w:fill="auto"/>
            <w:vAlign w:val="center"/>
          </w:tcPr>
          <w:p w14:paraId="3E38517C" w14:textId="77777777" w:rsidR="004247CD" w:rsidRPr="00817709" w:rsidRDefault="004247CD" w:rsidP="00B3456B">
            <w:pPr>
              <w:spacing w:before="60"/>
              <w:ind w:firstLine="0"/>
              <w:rPr>
                <w:sz w:val="24"/>
                <w:szCs w:val="24"/>
              </w:rPr>
            </w:pPr>
            <w:r w:rsidRPr="00817709">
              <w:rPr>
                <w:sz w:val="24"/>
                <w:szCs w:val="24"/>
              </w:rPr>
              <w:t>Hàng năm</w:t>
            </w:r>
          </w:p>
        </w:tc>
      </w:tr>
      <w:tr w:rsidR="00817709" w:rsidRPr="00817709" w14:paraId="1B3A195B" w14:textId="77777777" w:rsidTr="004247CD">
        <w:trPr>
          <w:trHeight w:val="1125"/>
        </w:trPr>
        <w:tc>
          <w:tcPr>
            <w:tcW w:w="395" w:type="pct"/>
            <w:tcBorders>
              <w:top w:val="nil"/>
              <w:left w:val="single" w:sz="4" w:space="0" w:color="auto"/>
              <w:bottom w:val="single" w:sz="4" w:space="0" w:color="auto"/>
              <w:right w:val="single" w:sz="4" w:space="0" w:color="auto"/>
            </w:tcBorders>
            <w:shd w:val="clear" w:color="auto" w:fill="auto"/>
            <w:vAlign w:val="center"/>
          </w:tcPr>
          <w:p w14:paraId="7D628017" w14:textId="730D9160" w:rsidR="004247CD" w:rsidRPr="00817709" w:rsidRDefault="009C362A" w:rsidP="009C362A">
            <w:pPr>
              <w:spacing w:before="60"/>
              <w:ind w:firstLine="0"/>
              <w:jc w:val="center"/>
              <w:rPr>
                <w:sz w:val="24"/>
                <w:szCs w:val="24"/>
              </w:rPr>
            </w:pPr>
            <w:r w:rsidRPr="00817709">
              <w:rPr>
                <w:sz w:val="24"/>
                <w:szCs w:val="24"/>
              </w:rPr>
              <w:t>12</w:t>
            </w:r>
          </w:p>
        </w:tc>
        <w:tc>
          <w:tcPr>
            <w:tcW w:w="732" w:type="pct"/>
            <w:tcBorders>
              <w:top w:val="nil"/>
              <w:left w:val="nil"/>
              <w:bottom w:val="single" w:sz="4" w:space="0" w:color="auto"/>
              <w:right w:val="single" w:sz="4" w:space="0" w:color="auto"/>
            </w:tcBorders>
            <w:shd w:val="clear" w:color="auto" w:fill="auto"/>
            <w:vAlign w:val="center"/>
          </w:tcPr>
          <w:p w14:paraId="46D8EAD7" w14:textId="77777777" w:rsidR="004247CD" w:rsidRPr="00817709" w:rsidRDefault="004247CD" w:rsidP="00B3456B">
            <w:pPr>
              <w:spacing w:before="60"/>
              <w:ind w:firstLine="0"/>
              <w:rPr>
                <w:sz w:val="24"/>
                <w:szCs w:val="24"/>
              </w:rPr>
            </w:pPr>
            <w:r w:rsidRPr="00817709">
              <w:rPr>
                <w:sz w:val="24"/>
                <w:szCs w:val="24"/>
              </w:rPr>
              <w:t>Hệ thống an toàn giao thông</w:t>
            </w:r>
          </w:p>
        </w:tc>
        <w:tc>
          <w:tcPr>
            <w:tcW w:w="2594" w:type="pct"/>
            <w:tcBorders>
              <w:top w:val="nil"/>
              <w:left w:val="nil"/>
              <w:bottom w:val="single" w:sz="4" w:space="0" w:color="auto"/>
              <w:right w:val="single" w:sz="4" w:space="0" w:color="auto"/>
            </w:tcBorders>
            <w:shd w:val="clear" w:color="auto" w:fill="auto"/>
            <w:vAlign w:val="bottom"/>
          </w:tcPr>
          <w:p w14:paraId="0AB616F2" w14:textId="77777777" w:rsidR="004247CD" w:rsidRPr="00817709" w:rsidRDefault="004247CD" w:rsidP="00B3456B">
            <w:pPr>
              <w:spacing w:before="60"/>
              <w:ind w:firstLine="0"/>
              <w:rPr>
                <w:sz w:val="24"/>
                <w:szCs w:val="24"/>
              </w:rPr>
            </w:pPr>
            <w:r w:rsidRPr="00817709">
              <w:rPr>
                <w:sz w:val="24"/>
                <w:szCs w:val="24"/>
              </w:rPr>
              <w:t>Kiểm tra bằng mắt thường, thước:</w:t>
            </w:r>
          </w:p>
          <w:p w14:paraId="069AF76B" w14:textId="77777777" w:rsidR="004247CD" w:rsidRPr="00817709" w:rsidRDefault="004247CD" w:rsidP="00B3456B">
            <w:pPr>
              <w:spacing w:before="60"/>
              <w:ind w:firstLine="0"/>
              <w:rPr>
                <w:sz w:val="24"/>
                <w:szCs w:val="24"/>
              </w:rPr>
            </w:pPr>
            <w:r w:rsidRPr="00817709">
              <w:rPr>
                <w:sz w:val="24"/>
                <w:szCs w:val="24"/>
              </w:rPr>
              <w:t xml:space="preserve">- Kiểm tra tình trạng kỹ thuật và số lượng các hạng mục an toàn giao thông (cọc tiêu, biển báo, sơn, thiết bị phản quang...); phát hiện thiếu hụt, hư hỏng, gãy, cong vênh hoặc mất tác dụng. </w:t>
            </w:r>
          </w:p>
          <w:p w14:paraId="02126B83" w14:textId="77777777" w:rsidR="004247CD" w:rsidRPr="00817709" w:rsidRDefault="004247CD" w:rsidP="00B3456B">
            <w:pPr>
              <w:spacing w:before="60"/>
              <w:ind w:firstLine="0"/>
              <w:rPr>
                <w:sz w:val="24"/>
                <w:szCs w:val="24"/>
              </w:rPr>
            </w:pPr>
            <w:r w:rsidRPr="00817709">
              <w:rPr>
                <w:sz w:val="24"/>
                <w:szCs w:val="24"/>
              </w:rPr>
              <w:t xml:space="preserve">- Kiểm tra tình trạng han gỉ, bong tróc, phai màu, hư hỏng lớp sơn, lớp phản quang của biển báo và các thiết bị an toàn giao thông. </w:t>
            </w:r>
          </w:p>
          <w:p w14:paraId="17B33771" w14:textId="77777777" w:rsidR="004247CD" w:rsidRPr="00817709" w:rsidRDefault="004247CD" w:rsidP="00B3456B">
            <w:pPr>
              <w:spacing w:before="60"/>
              <w:ind w:firstLine="0"/>
              <w:rPr>
                <w:sz w:val="24"/>
                <w:szCs w:val="24"/>
              </w:rPr>
            </w:pPr>
            <w:r w:rsidRPr="00817709">
              <w:rPr>
                <w:sz w:val="24"/>
                <w:szCs w:val="24"/>
              </w:rPr>
              <w:t>- Kiểm tra cây cỏ, vật cản che khuất, ảnh hưởng đến khả năng nhận biết và phát huy hiệu quả của hệ thống an toàn giao thông.</w:t>
            </w:r>
          </w:p>
        </w:tc>
        <w:tc>
          <w:tcPr>
            <w:tcW w:w="687" w:type="pct"/>
            <w:tcBorders>
              <w:top w:val="nil"/>
              <w:left w:val="nil"/>
              <w:bottom w:val="single" w:sz="4" w:space="0" w:color="auto"/>
              <w:right w:val="single" w:sz="4" w:space="0" w:color="auto"/>
            </w:tcBorders>
            <w:shd w:val="clear" w:color="auto" w:fill="auto"/>
            <w:vAlign w:val="center"/>
          </w:tcPr>
          <w:p w14:paraId="51629C08" w14:textId="77777777" w:rsidR="004247CD" w:rsidRPr="00817709" w:rsidRDefault="004247CD" w:rsidP="00B3456B">
            <w:pPr>
              <w:spacing w:before="60"/>
              <w:ind w:firstLine="0"/>
              <w:rPr>
                <w:sz w:val="24"/>
                <w:szCs w:val="24"/>
              </w:rPr>
            </w:pPr>
            <w:r w:rsidRPr="00817709">
              <w:rPr>
                <w:sz w:val="24"/>
                <w:szCs w:val="24"/>
                <w:lang w:val="vi-VN"/>
              </w:rPr>
              <w:t>Trong quá trình sử dụng</w:t>
            </w:r>
          </w:p>
        </w:tc>
        <w:tc>
          <w:tcPr>
            <w:tcW w:w="592" w:type="pct"/>
            <w:tcBorders>
              <w:top w:val="nil"/>
              <w:left w:val="nil"/>
              <w:bottom w:val="single" w:sz="4" w:space="0" w:color="auto"/>
              <w:right w:val="single" w:sz="4" w:space="0" w:color="auto"/>
            </w:tcBorders>
            <w:shd w:val="clear" w:color="auto" w:fill="auto"/>
            <w:vAlign w:val="center"/>
          </w:tcPr>
          <w:p w14:paraId="4F08AF4E" w14:textId="77777777" w:rsidR="004247CD" w:rsidRPr="00817709" w:rsidRDefault="004247CD" w:rsidP="00B3456B">
            <w:pPr>
              <w:spacing w:before="60"/>
              <w:ind w:firstLine="0"/>
              <w:rPr>
                <w:sz w:val="24"/>
                <w:szCs w:val="24"/>
              </w:rPr>
            </w:pPr>
            <w:r w:rsidRPr="00817709">
              <w:rPr>
                <w:sz w:val="24"/>
                <w:szCs w:val="24"/>
              </w:rPr>
              <w:t>Hàng năm</w:t>
            </w:r>
          </w:p>
        </w:tc>
      </w:tr>
      <w:tr w:rsidR="00817709" w:rsidRPr="00817709" w14:paraId="53584E09" w14:textId="77777777" w:rsidTr="004247CD">
        <w:trPr>
          <w:trHeight w:val="86"/>
        </w:trPr>
        <w:tc>
          <w:tcPr>
            <w:tcW w:w="395" w:type="pct"/>
            <w:tcBorders>
              <w:top w:val="nil"/>
              <w:left w:val="single" w:sz="4" w:space="0" w:color="auto"/>
              <w:bottom w:val="single" w:sz="4" w:space="0" w:color="auto"/>
              <w:right w:val="single" w:sz="4" w:space="0" w:color="auto"/>
            </w:tcBorders>
            <w:shd w:val="clear" w:color="auto" w:fill="auto"/>
            <w:vAlign w:val="center"/>
          </w:tcPr>
          <w:p w14:paraId="1EEB7F9E" w14:textId="2F4BA82E" w:rsidR="004247CD" w:rsidRPr="00817709" w:rsidRDefault="009C362A" w:rsidP="009C362A">
            <w:pPr>
              <w:spacing w:before="60"/>
              <w:ind w:firstLine="0"/>
              <w:jc w:val="center"/>
              <w:rPr>
                <w:sz w:val="24"/>
                <w:szCs w:val="24"/>
              </w:rPr>
            </w:pPr>
            <w:r w:rsidRPr="00817709">
              <w:rPr>
                <w:sz w:val="24"/>
                <w:szCs w:val="24"/>
              </w:rPr>
              <w:t>13</w:t>
            </w:r>
          </w:p>
        </w:tc>
        <w:tc>
          <w:tcPr>
            <w:tcW w:w="732" w:type="pct"/>
            <w:tcBorders>
              <w:top w:val="nil"/>
              <w:left w:val="nil"/>
              <w:bottom w:val="single" w:sz="4" w:space="0" w:color="auto"/>
              <w:right w:val="single" w:sz="4" w:space="0" w:color="auto"/>
            </w:tcBorders>
            <w:shd w:val="clear" w:color="auto" w:fill="auto"/>
            <w:vAlign w:val="center"/>
          </w:tcPr>
          <w:p w14:paraId="4B8B95C8" w14:textId="77777777" w:rsidR="004247CD" w:rsidRPr="00817709" w:rsidRDefault="004247CD" w:rsidP="00B3456B">
            <w:pPr>
              <w:spacing w:before="60"/>
              <w:ind w:firstLine="0"/>
              <w:rPr>
                <w:sz w:val="24"/>
                <w:szCs w:val="24"/>
              </w:rPr>
            </w:pPr>
            <w:r w:rsidRPr="00817709">
              <w:rPr>
                <w:sz w:val="24"/>
                <w:szCs w:val="24"/>
              </w:rPr>
              <w:t xml:space="preserve">Ta luy </w:t>
            </w:r>
          </w:p>
        </w:tc>
        <w:tc>
          <w:tcPr>
            <w:tcW w:w="2594" w:type="pct"/>
            <w:tcBorders>
              <w:top w:val="nil"/>
              <w:left w:val="nil"/>
              <w:bottom w:val="single" w:sz="4" w:space="0" w:color="auto"/>
              <w:right w:val="single" w:sz="4" w:space="0" w:color="auto"/>
            </w:tcBorders>
            <w:shd w:val="clear" w:color="auto" w:fill="auto"/>
            <w:vAlign w:val="center"/>
          </w:tcPr>
          <w:p w14:paraId="44FDFB23" w14:textId="77777777" w:rsidR="004247CD" w:rsidRPr="00817709" w:rsidRDefault="004247CD" w:rsidP="00B3456B">
            <w:pPr>
              <w:spacing w:before="60"/>
              <w:ind w:firstLine="0"/>
              <w:rPr>
                <w:sz w:val="24"/>
                <w:szCs w:val="24"/>
              </w:rPr>
            </w:pPr>
            <w:r w:rsidRPr="00817709">
              <w:rPr>
                <w:sz w:val="24"/>
                <w:szCs w:val="24"/>
              </w:rPr>
              <w:t>Kiểm tra bằng mắt thường, thước:</w:t>
            </w:r>
          </w:p>
          <w:p w14:paraId="5E98539E" w14:textId="77777777" w:rsidR="004247CD" w:rsidRPr="00817709" w:rsidRDefault="004247CD" w:rsidP="00B3456B">
            <w:pPr>
              <w:spacing w:before="60"/>
              <w:ind w:firstLine="0"/>
              <w:rPr>
                <w:sz w:val="24"/>
                <w:szCs w:val="24"/>
              </w:rPr>
            </w:pPr>
            <w:r w:rsidRPr="00817709">
              <w:rPr>
                <w:sz w:val="24"/>
                <w:szCs w:val="24"/>
              </w:rPr>
              <w:t xml:space="preserve">- Kiểm tra tình trạng ổn định, hình dạng và độ dốc mái ta luy; phát hiện nứt, sạt trượt, sụt lở, xói mòn hoặc biến dạng ảnh hưởng đến nền đường. </w:t>
            </w:r>
          </w:p>
          <w:p w14:paraId="14CCAF70" w14:textId="77777777" w:rsidR="004247CD" w:rsidRPr="00817709" w:rsidRDefault="004247CD" w:rsidP="00B3456B">
            <w:pPr>
              <w:spacing w:before="60"/>
              <w:ind w:firstLine="0"/>
              <w:rPr>
                <w:sz w:val="24"/>
                <w:szCs w:val="24"/>
              </w:rPr>
            </w:pPr>
            <w:r w:rsidRPr="00817709">
              <w:rPr>
                <w:sz w:val="24"/>
                <w:szCs w:val="24"/>
              </w:rPr>
              <w:t>- Kiểm tra tình trạng cây cỏ, đất đá, vật cản và các công trình gia cố ta luy (nếu có); bảo đảm khả năng thoát nước và ổn định công trình.</w:t>
            </w:r>
          </w:p>
        </w:tc>
        <w:tc>
          <w:tcPr>
            <w:tcW w:w="687" w:type="pct"/>
            <w:tcBorders>
              <w:top w:val="nil"/>
              <w:left w:val="nil"/>
              <w:bottom w:val="single" w:sz="4" w:space="0" w:color="auto"/>
              <w:right w:val="single" w:sz="4" w:space="0" w:color="auto"/>
            </w:tcBorders>
            <w:shd w:val="clear" w:color="auto" w:fill="auto"/>
            <w:vAlign w:val="center"/>
          </w:tcPr>
          <w:p w14:paraId="0B7329C4" w14:textId="77777777" w:rsidR="004247CD" w:rsidRPr="00817709" w:rsidRDefault="004247CD" w:rsidP="00B3456B">
            <w:pPr>
              <w:spacing w:before="60"/>
              <w:ind w:firstLine="0"/>
              <w:rPr>
                <w:sz w:val="24"/>
                <w:szCs w:val="24"/>
              </w:rPr>
            </w:pPr>
            <w:r w:rsidRPr="00817709">
              <w:rPr>
                <w:sz w:val="24"/>
                <w:szCs w:val="24"/>
                <w:lang w:val="vi-VN"/>
              </w:rPr>
              <w:t>Trong quá trình sử dụng</w:t>
            </w:r>
          </w:p>
        </w:tc>
        <w:tc>
          <w:tcPr>
            <w:tcW w:w="592" w:type="pct"/>
            <w:tcBorders>
              <w:top w:val="nil"/>
              <w:left w:val="nil"/>
              <w:bottom w:val="single" w:sz="4" w:space="0" w:color="auto"/>
              <w:right w:val="single" w:sz="4" w:space="0" w:color="auto"/>
            </w:tcBorders>
            <w:shd w:val="clear" w:color="auto" w:fill="auto"/>
            <w:vAlign w:val="center"/>
          </w:tcPr>
          <w:p w14:paraId="5C160205" w14:textId="77777777" w:rsidR="004247CD" w:rsidRPr="00817709" w:rsidRDefault="004247CD" w:rsidP="00B3456B">
            <w:pPr>
              <w:spacing w:before="60"/>
              <w:ind w:firstLine="0"/>
              <w:rPr>
                <w:sz w:val="24"/>
                <w:szCs w:val="24"/>
              </w:rPr>
            </w:pPr>
            <w:r w:rsidRPr="00817709">
              <w:rPr>
                <w:sz w:val="24"/>
                <w:szCs w:val="24"/>
              </w:rPr>
              <w:t>Hàng năm</w:t>
            </w:r>
          </w:p>
        </w:tc>
      </w:tr>
    </w:tbl>
    <w:p w14:paraId="0E580156" w14:textId="77777777" w:rsidR="004247CD" w:rsidRPr="00817709" w:rsidRDefault="004247CD" w:rsidP="004247CD">
      <w:pPr>
        <w:pStyle w:val="NormalWeb"/>
        <w:tabs>
          <w:tab w:val="right" w:leader="dot" w:pos="9356"/>
        </w:tabs>
        <w:spacing w:before="60" w:beforeAutospacing="0" w:after="60" w:afterAutospacing="0"/>
        <w:ind w:firstLine="720"/>
        <w:jc w:val="both"/>
        <w:rPr>
          <w:sz w:val="28"/>
          <w:szCs w:val="28"/>
          <w:lang w:val="vi-VN"/>
        </w:rPr>
      </w:pPr>
      <w:r w:rsidRPr="00817709">
        <w:rPr>
          <w:sz w:val="28"/>
          <w:szCs w:val="28"/>
          <w:lang w:val="vi-VN"/>
        </w:rPr>
        <w:t>Các đối tượng vật liệu, thiết bị khác có thể được xem xét bổ sung vào quá trình kiểm tra nhằm đảm bảo tất cả các vật liệu, thiết bị lắp đặt vào công trình được xem xét bảo trì theo đúng quy định.</w:t>
      </w:r>
    </w:p>
    <w:p w14:paraId="11DD32E5" w14:textId="77777777" w:rsidR="00A51A1D" w:rsidRPr="00817709" w:rsidRDefault="004247CD" w:rsidP="00A51A1D">
      <w:pPr>
        <w:pStyle w:val="NormalWeb"/>
        <w:tabs>
          <w:tab w:val="right" w:leader="dot" w:pos="9356"/>
        </w:tabs>
        <w:spacing w:before="60" w:beforeAutospacing="0" w:after="60" w:afterAutospacing="0"/>
        <w:ind w:firstLine="720"/>
        <w:jc w:val="both"/>
        <w:rPr>
          <w:bCs/>
          <w:iCs/>
          <w:sz w:val="28"/>
          <w:szCs w:val="28"/>
          <w:lang w:val="nl-NL"/>
        </w:rPr>
      </w:pPr>
      <w:r w:rsidRPr="00817709">
        <w:rPr>
          <w:sz w:val="28"/>
          <w:szCs w:val="28"/>
        </w:rPr>
        <w:t>2</w:t>
      </w:r>
      <w:r w:rsidRPr="00817709">
        <w:rPr>
          <w:sz w:val="28"/>
          <w:szCs w:val="28"/>
          <w:lang w:val="vi-VN"/>
        </w:rPr>
        <w:t xml:space="preserve">. Việc kiểm tra đột xuất công trình được thực hiện </w:t>
      </w:r>
      <w:r w:rsidR="00A51A1D" w:rsidRPr="00817709">
        <w:rPr>
          <w:bCs/>
          <w:iCs/>
          <w:sz w:val="28"/>
          <w:szCs w:val="28"/>
          <w:lang w:val="nl-NL"/>
        </w:rPr>
        <w:t>khi bộ phận công trình, công trình giao thông bị hư hỏng do chịu tác động đột xuất như gió, bão, lũ lụt, động đất, va đập và những tác động đột xuất khác hoặc khi bộ phận công trình, công trình có biểu hiện xuống cấp ảnh hưởng đến an toàn sử dụng, vận hành, khai thác công trình.</w:t>
      </w:r>
    </w:p>
    <w:p w14:paraId="0A932897" w14:textId="3DA9E7B1" w:rsidR="002222E5" w:rsidRPr="00817709" w:rsidRDefault="002222E5" w:rsidP="002222E5">
      <w:pPr>
        <w:pStyle w:val="NormalWeb"/>
        <w:tabs>
          <w:tab w:val="right" w:leader="dot" w:pos="9356"/>
        </w:tabs>
        <w:spacing w:before="120" w:beforeAutospacing="0" w:after="0" w:afterAutospacing="0"/>
        <w:ind w:firstLine="720"/>
        <w:jc w:val="both"/>
        <w:rPr>
          <w:b/>
          <w:bCs/>
          <w:sz w:val="28"/>
          <w:szCs w:val="28"/>
          <w:lang w:val="vi-VN"/>
        </w:rPr>
      </w:pPr>
      <w:r w:rsidRPr="00817709">
        <w:rPr>
          <w:b/>
          <w:bCs/>
          <w:sz w:val="28"/>
          <w:szCs w:val="28"/>
        </w:rPr>
        <w:t xml:space="preserve">III. </w:t>
      </w:r>
      <w:r w:rsidRPr="00817709">
        <w:rPr>
          <w:b/>
          <w:bCs/>
          <w:sz w:val="28"/>
          <w:szCs w:val="28"/>
          <w:lang w:val="vi-VN"/>
        </w:rPr>
        <w:t>Nội dung và chỉ dẫn thực hiện bảo dưỡng công trình phù hợp với từng bộ phận công trình, loại công trình và thiết bị lắp đặt vào công trình</w:t>
      </w:r>
    </w:p>
    <w:p w14:paraId="4A5C0793" w14:textId="77777777" w:rsidR="004247CD" w:rsidRPr="00817709" w:rsidRDefault="004247CD" w:rsidP="004247CD">
      <w:pPr>
        <w:pStyle w:val="NormalWeb"/>
        <w:spacing w:before="60" w:beforeAutospacing="0" w:after="60" w:afterAutospacing="0"/>
        <w:ind w:firstLine="720"/>
        <w:jc w:val="both"/>
        <w:rPr>
          <w:sz w:val="28"/>
          <w:szCs w:val="28"/>
        </w:rPr>
      </w:pPr>
      <w:r w:rsidRPr="00817709">
        <w:rPr>
          <w:sz w:val="28"/>
          <w:szCs w:val="28"/>
          <w:lang w:val="vi-VN"/>
        </w:rPr>
        <w:t xml:space="preserve">Căn cứ kết quả kiểm tra thường xuyên và định kỳ, Tổ chức cơ sở, Cộng đồng dân cư/người hưởng lợi trực tiếp tiến hành công tác bảo dưỡng, chăm sóc </w:t>
      </w:r>
      <w:r w:rsidRPr="00817709">
        <w:rPr>
          <w:sz w:val="28"/>
          <w:szCs w:val="28"/>
          <w:lang w:val="vi-VN"/>
        </w:rPr>
        <w:lastRenderedPageBreak/>
        <w:t>công trình theo các chỉ dẫn kỹ thuật cơ bản tại Bảng dưới đây nhằm ngăn ngừa sự xuống cấp:</w:t>
      </w:r>
    </w:p>
    <w:p w14:paraId="2A780EC4" w14:textId="479B75AF" w:rsidR="006F2649" w:rsidRPr="00817709" w:rsidRDefault="006F2649" w:rsidP="004247CD">
      <w:pPr>
        <w:pStyle w:val="NormalWeb"/>
        <w:spacing w:before="60" w:beforeAutospacing="0" w:after="60" w:afterAutospacing="0"/>
        <w:ind w:firstLine="720"/>
        <w:jc w:val="both"/>
        <w:rPr>
          <w:b/>
          <w:iCs/>
          <w:sz w:val="28"/>
          <w:szCs w:val="28"/>
          <w:lang w:val="nl-NL"/>
        </w:rPr>
      </w:pPr>
      <w:r w:rsidRPr="00817709">
        <w:rPr>
          <w:b/>
          <w:iCs/>
          <w:sz w:val="28"/>
          <w:szCs w:val="28"/>
          <w:lang w:val="nl-NL"/>
        </w:rPr>
        <w:t>Bảng 2. Chỉ dẫn bảo dưỡng, bảo trì</w:t>
      </w:r>
      <w:r w:rsidR="004247CD" w:rsidRPr="00817709">
        <w:rPr>
          <w:b/>
          <w:iCs/>
          <w:sz w:val="28"/>
          <w:szCs w:val="28"/>
          <w:lang w:val="nl-NL"/>
        </w:rPr>
        <w:t xml:space="preserve"> công trình</w:t>
      </w:r>
    </w:p>
    <w:tbl>
      <w:tblPr>
        <w:tblW w:w="5000" w:type="pct"/>
        <w:tblLook w:val="04A0" w:firstRow="1" w:lastRow="0" w:firstColumn="1" w:lastColumn="0" w:noHBand="0" w:noVBand="1"/>
      </w:tblPr>
      <w:tblGrid>
        <w:gridCol w:w="744"/>
        <w:gridCol w:w="1202"/>
        <w:gridCol w:w="1126"/>
        <w:gridCol w:w="1133"/>
        <w:gridCol w:w="3842"/>
        <w:gridCol w:w="1241"/>
      </w:tblGrid>
      <w:tr w:rsidR="00817709" w:rsidRPr="00817709" w14:paraId="64F17D87" w14:textId="77777777" w:rsidTr="004C58F7">
        <w:trPr>
          <w:trHeight w:val="375"/>
          <w:tblHeader/>
        </w:trPr>
        <w:tc>
          <w:tcPr>
            <w:tcW w:w="40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CE456F" w14:textId="77777777" w:rsidR="003A45C3" w:rsidRPr="00817709" w:rsidRDefault="003A45C3" w:rsidP="003A45C3">
            <w:pPr>
              <w:spacing w:before="60"/>
              <w:ind w:firstLine="0"/>
              <w:jc w:val="center"/>
              <w:rPr>
                <w:b/>
                <w:bCs/>
                <w:sz w:val="24"/>
                <w:szCs w:val="24"/>
              </w:rPr>
            </w:pPr>
            <w:r w:rsidRPr="00817709">
              <w:rPr>
                <w:b/>
                <w:bCs/>
                <w:sz w:val="24"/>
                <w:szCs w:val="24"/>
                <w:lang w:val="vi-VN"/>
              </w:rPr>
              <w:t>STT</w:t>
            </w:r>
          </w:p>
        </w:tc>
        <w:tc>
          <w:tcPr>
            <w:tcW w:w="6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4A9913" w14:textId="77777777" w:rsidR="003A45C3" w:rsidRPr="00817709" w:rsidRDefault="003A45C3" w:rsidP="003A45C3">
            <w:pPr>
              <w:spacing w:before="60"/>
              <w:ind w:firstLine="0"/>
              <w:jc w:val="center"/>
              <w:rPr>
                <w:b/>
                <w:bCs/>
                <w:sz w:val="24"/>
                <w:szCs w:val="24"/>
              </w:rPr>
            </w:pPr>
            <w:r w:rsidRPr="00817709">
              <w:rPr>
                <w:b/>
                <w:bCs/>
                <w:sz w:val="24"/>
                <w:szCs w:val="24"/>
                <w:lang w:val="vi-VN"/>
              </w:rPr>
              <w:t>Tên hạng mục</w:t>
            </w:r>
          </w:p>
        </w:tc>
        <w:tc>
          <w:tcPr>
            <w:tcW w:w="1216" w:type="pct"/>
            <w:gridSpan w:val="2"/>
            <w:tcBorders>
              <w:top w:val="single" w:sz="4" w:space="0" w:color="auto"/>
              <w:left w:val="nil"/>
              <w:bottom w:val="single" w:sz="4" w:space="0" w:color="auto"/>
              <w:right w:val="single" w:sz="4" w:space="0" w:color="auto"/>
            </w:tcBorders>
            <w:shd w:val="clear" w:color="auto" w:fill="auto"/>
            <w:vAlign w:val="center"/>
            <w:hideMark/>
          </w:tcPr>
          <w:p w14:paraId="31DF615E" w14:textId="77777777" w:rsidR="003A45C3" w:rsidRPr="00817709" w:rsidRDefault="003A45C3" w:rsidP="003A45C3">
            <w:pPr>
              <w:spacing w:before="60"/>
              <w:ind w:firstLine="0"/>
              <w:jc w:val="center"/>
              <w:rPr>
                <w:b/>
                <w:bCs/>
                <w:sz w:val="24"/>
                <w:szCs w:val="24"/>
              </w:rPr>
            </w:pPr>
            <w:r w:rsidRPr="00817709">
              <w:rPr>
                <w:b/>
                <w:bCs/>
                <w:sz w:val="24"/>
                <w:szCs w:val="24"/>
                <w:lang w:val="vi-VN"/>
              </w:rPr>
              <w:t>Chu kỳ</w:t>
            </w:r>
          </w:p>
        </w:tc>
        <w:tc>
          <w:tcPr>
            <w:tcW w:w="2736" w:type="pct"/>
            <w:gridSpan w:val="2"/>
            <w:tcBorders>
              <w:top w:val="single" w:sz="4" w:space="0" w:color="auto"/>
              <w:left w:val="nil"/>
              <w:bottom w:val="single" w:sz="4" w:space="0" w:color="auto"/>
              <w:right w:val="single" w:sz="4" w:space="0" w:color="auto"/>
            </w:tcBorders>
            <w:shd w:val="clear" w:color="auto" w:fill="auto"/>
            <w:vAlign w:val="center"/>
            <w:hideMark/>
          </w:tcPr>
          <w:p w14:paraId="61A7298A" w14:textId="77777777" w:rsidR="003A45C3" w:rsidRPr="00817709" w:rsidRDefault="003A45C3" w:rsidP="003A45C3">
            <w:pPr>
              <w:spacing w:before="60"/>
              <w:ind w:firstLine="0"/>
              <w:jc w:val="center"/>
              <w:rPr>
                <w:b/>
                <w:bCs/>
                <w:sz w:val="24"/>
                <w:szCs w:val="24"/>
              </w:rPr>
            </w:pPr>
            <w:r w:rsidRPr="00817709">
              <w:rPr>
                <w:b/>
                <w:bCs/>
                <w:sz w:val="24"/>
                <w:szCs w:val="24"/>
                <w:lang w:val="vi-VN"/>
              </w:rPr>
              <w:t>Mô tả công việc</w:t>
            </w:r>
          </w:p>
        </w:tc>
      </w:tr>
      <w:tr w:rsidR="00817709" w:rsidRPr="00817709" w14:paraId="4C673CD6" w14:textId="77777777" w:rsidTr="00B21798">
        <w:trPr>
          <w:trHeight w:val="750"/>
          <w:tblHeader/>
        </w:trPr>
        <w:tc>
          <w:tcPr>
            <w:tcW w:w="401" w:type="pct"/>
            <w:vMerge/>
            <w:tcBorders>
              <w:top w:val="single" w:sz="4" w:space="0" w:color="auto"/>
              <w:left w:val="single" w:sz="4" w:space="0" w:color="auto"/>
              <w:bottom w:val="single" w:sz="4" w:space="0" w:color="auto"/>
              <w:right w:val="single" w:sz="4" w:space="0" w:color="auto"/>
            </w:tcBorders>
            <w:vAlign w:val="center"/>
            <w:hideMark/>
          </w:tcPr>
          <w:p w14:paraId="1F69A18D" w14:textId="77777777" w:rsidR="003A45C3" w:rsidRPr="00817709" w:rsidRDefault="003A45C3" w:rsidP="003A45C3">
            <w:pPr>
              <w:spacing w:before="60"/>
              <w:ind w:firstLine="0"/>
              <w:jc w:val="center"/>
              <w:rPr>
                <w:b/>
                <w:bCs/>
                <w:sz w:val="24"/>
                <w:szCs w:val="24"/>
              </w:rPr>
            </w:pPr>
          </w:p>
        </w:tc>
        <w:tc>
          <w:tcPr>
            <w:tcW w:w="647" w:type="pct"/>
            <w:vMerge/>
            <w:tcBorders>
              <w:top w:val="single" w:sz="4" w:space="0" w:color="auto"/>
              <w:left w:val="single" w:sz="4" w:space="0" w:color="auto"/>
              <w:bottom w:val="single" w:sz="4" w:space="0" w:color="auto"/>
              <w:right w:val="single" w:sz="4" w:space="0" w:color="auto"/>
            </w:tcBorders>
            <w:vAlign w:val="center"/>
            <w:hideMark/>
          </w:tcPr>
          <w:p w14:paraId="32675B37" w14:textId="77777777" w:rsidR="003A45C3" w:rsidRPr="00817709" w:rsidRDefault="003A45C3" w:rsidP="003A45C3">
            <w:pPr>
              <w:spacing w:before="60"/>
              <w:ind w:firstLine="0"/>
              <w:jc w:val="center"/>
              <w:rPr>
                <w:b/>
                <w:bCs/>
                <w:sz w:val="24"/>
                <w:szCs w:val="24"/>
              </w:rPr>
            </w:pPr>
          </w:p>
        </w:tc>
        <w:tc>
          <w:tcPr>
            <w:tcW w:w="606" w:type="pct"/>
            <w:tcBorders>
              <w:top w:val="nil"/>
              <w:left w:val="nil"/>
              <w:bottom w:val="single" w:sz="4" w:space="0" w:color="auto"/>
              <w:right w:val="single" w:sz="4" w:space="0" w:color="auto"/>
            </w:tcBorders>
            <w:shd w:val="clear" w:color="auto" w:fill="auto"/>
            <w:vAlign w:val="center"/>
            <w:hideMark/>
          </w:tcPr>
          <w:p w14:paraId="42232146" w14:textId="77777777" w:rsidR="003A45C3" w:rsidRPr="00817709" w:rsidRDefault="003A45C3" w:rsidP="003A45C3">
            <w:pPr>
              <w:spacing w:before="60"/>
              <w:ind w:firstLine="0"/>
              <w:jc w:val="center"/>
              <w:rPr>
                <w:b/>
                <w:bCs/>
                <w:sz w:val="24"/>
                <w:szCs w:val="24"/>
              </w:rPr>
            </w:pPr>
            <w:r w:rsidRPr="00817709">
              <w:rPr>
                <w:b/>
                <w:bCs/>
                <w:sz w:val="24"/>
                <w:szCs w:val="24"/>
                <w:lang w:val="vi-VN"/>
              </w:rPr>
              <w:t>Bảo dưỡng</w:t>
            </w:r>
          </w:p>
        </w:tc>
        <w:tc>
          <w:tcPr>
            <w:tcW w:w="610" w:type="pct"/>
            <w:tcBorders>
              <w:top w:val="nil"/>
              <w:left w:val="nil"/>
              <w:bottom w:val="single" w:sz="4" w:space="0" w:color="auto"/>
              <w:right w:val="single" w:sz="4" w:space="0" w:color="auto"/>
            </w:tcBorders>
            <w:shd w:val="clear" w:color="auto" w:fill="auto"/>
            <w:vAlign w:val="center"/>
            <w:hideMark/>
          </w:tcPr>
          <w:p w14:paraId="58C06188" w14:textId="77777777" w:rsidR="003A45C3" w:rsidRPr="00817709" w:rsidRDefault="003A45C3" w:rsidP="003A45C3">
            <w:pPr>
              <w:spacing w:before="60"/>
              <w:ind w:firstLine="0"/>
              <w:jc w:val="center"/>
              <w:rPr>
                <w:b/>
                <w:bCs/>
                <w:sz w:val="24"/>
                <w:szCs w:val="24"/>
              </w:rPr>
            </w:pPr>
            <w:r w:rsidRPr="00817709">
              <w:rPr>
                <w:b/>
                <w:bCs/>
                <w:sz w:val="24"/>
                <w:szCs w:val="24"/>
                <w:lang w:val="vi-VN"/>
              </w:rPr>
              <w:t>Bảo trì định kỳ</w:t>
            </w:r>
          </w:p>
        </w:tc>
        <w:tc>
          <w:tcPr>
            <w:tcW w:w="2068" w:type="pct"/>
            <w:tcBorders>
              <w:top w:val="nil"/>
              <w:left w:val="nil"/>
              <w:bottom w:val="single" w:sz="4" w:space="0" w:color="auto"/>
              <w:right w:val="single" w:sz="4" w:space="0" w:color="auto"/>
            </w:tcBorders>
            <w:shd w:val="clear" w:color="auto" w:fill="auto"/>
            <w:vAlign w:val="center"/>
            <w:hideMark/>
          </w:tcPr>
          <w:p w14:paraId="676A75D8" w14:textId="77777777" w:rsidR="003A45C3" w:rsidRPr="00817709" w:rsidRDefault="003A45C3" w:rsidP="003A45C3">
            <w:pPr>
              <w:spacing w:before="60"/>
              <w:ind w:firstLine="0"/>
              <w:jc w:val="center"/>
              <w:rPr>
                <w:b/>
                <w:bCs/>
                <w:sz w:val="24"/>
                <w:szCs w:val="24"/>
              </w:rPr>
            </w:pPr>
            <w:r w:rsidRPr="00817709">
              <w:rPr>
                <w:b/>
                <w:bCs/>
                <w:sz w:val="24"/>
                <w:szCs w:val="24"/>
                <w:lang w:val="vi-VN"/>
              </w:rPr>
              <w:t>Bảo dưỡng</w:t>
            </w:r>
          </w:p>
        </w:tc>
        <w:tc>
          <w:tcPr>
            <w:tcW w:w="668" w:type="pct"/>
            <w:tcBorders>
              <w:top w:val="nil"/>
              <w:left w:val="nil"/>
              <w:bottom w:val="single" w:sz="4" w:space="0" w:color="auto"/>
              <w:right w:val="single" w:sz="4" w:space="0" w:color="auto"/>
            </w:tcBorders>
            <w:shd w:val="clear" w:color="auto" w:fill="auto"/>
            <w:vAlign w:val="center"/>
            <w:hideMark/>
          </w:tcPr>
          <w:p w14:paraId="7A37DEB2" w14:textId="77777777" w:rsidR="003A45C3" w:rsidRPr="00817709" w:rsidRDefault="003A45C3" w:rsidP="003A45C3">
            <w:pPr>
              <w:spacing w:before="60"/>
              <w:ind w:firstLine="0"/>
              <w:jc w:val="center"/>
              <w:rPr>
                <w:b/>
                <w:bCs/>
                <w:sz w:val="24"/>
                <w:szCs w:val="24"/>
              </w:rPr>
            </w:pPr>
            <w:r w:rsidRPr="00817709">
              <w:rPr>
                <w:b/>
                <w:bCs/>
                <w:sz w:val="24"/>
                <w:szCs w:val="24"/>
                <w:lang w:val="vi-VN"/>
              </w:rPr>
              <w:t>Sửa chữa định kỳ</w:t>
            </w:r>
          </w:p>
        </w:tc>
      </w:tr>
      <w:tr w:rsidR="00817709" w:rsidRPr="00817709" w14:paraId="39A70074" w14:textId="77777777" w:rsidTr="00B21798">
        <w:trPr>
          <w:trHeight w:val="1667"/>
        </w:trPr>
        <w:tc>
          <w:tcPr>
            <w:tcW w:w="401" w:type="pct"/>
            <w:tcBorders>
              <w:top w:val="nil"/>
              <w:left w:val="single" w:sz="4" w:space="0" w:color="auto"/>
              <w:bottom w:val="single" w:sz="4" w:space="0" w:color="auto"/>
              <w:right w:val="single" w:sz="4" w:space="0" w:color="auto"/>
            </w:tcBorders>
            <w:shd w:val="clear" w:color="auto" w:fill="auto"/>
            <w:vAlign w:val="center"/>
            <w:hideMark/>
          </w:tcPr>
          <w:p w14:paraId="2F95C66B" w14:textId="77777777" w:rsidR="003A45C3" w:rsidRPr="00817709" w:rsidRDefault="003A45C3" w:rsidP="003A45C3">
            <w:pPr>
              <w:spacing w:before="60"/>
              <w:ind w:firstLine="0"/>
              <w:rPr>
                <w:sz w:val="24"/>
                <w:szCs w:val="24"/>
              </w:rPr>
            </w:pPr>
            <w:r w:rsidRPr="00817709">
              <w:rPr>
                <w:sz w:val="24"/>
                <w:szCs w:val="24"/>
                <w:lang w:val="vi-VN"/>
              </w:rPr>
              <w:t>1</w:t>
            </w:r>
          </w:p>
        </w:tc>
        <w:tc>
          <w:tcPr>
            <w:tcW w:w="647" w:type="pct"/>
            <w:tcBorders>
              <w:top w:val="nil"/>
              <w:left w:val="nil"/>
              <w:bottom w:val="single" w:sz="4" w:space="0" w:color="auto"/>
              <w:right w:val="single" w:sz="4" w:space="0" w:color="auto"/>
            </w:tcBorders>
            <w:shd w:val="clear" w:color="auto" w:fill="auto"/>
            <w:vAlign w:val="center"/>
            <w:hideMark/>
          </w:tcPr>
          <w:p w14:paraId="1FE9C732" w14:textId="77777777" w:rsidR="003A45C3" w:rsidRPr="00817709" w:rsidRDefault="003A45C3" w:rsidP="003A45C3">
            <w:pPr>
              <w:spacing w:before="60"/>
              <w:ind w:firstLine="0"/>
              <w:rPr>
                <w:sz w:val="24"/>
                <w:szCs w:val="24"/>
              </w:rPr>
            </w:pPr>
            <w:r w:rsidRPr="00817709">
              <w:rPr>
                <w:sz w:val="24"/>
                <w:szCs w:val="24"/>
              </w:rPr>
              <w:t>Nền đường</w:t>
            </w:r>
          </w:p>
        </w:tc>
        <w:tc>
          <w:tcPr>
            <w:tcW w:w="606" w:type="pct"/>
            <w:tcBorders>
              <w:top w:val="nil"/>
              <w:left w:val="single" w:sz="4" w:space="0" w:color="auto"/>
              <w:bottom w:val="single" w:sz="4" w:space="0" w:color="000000"/>
              <w:right w:val="single" w:sz="4" w:space="0" w:color="auto"/>
            </w:tcBorders>
            <w:shd w:val="clear" w:color="auto" w:fill="auto"/>
            <w:vAlign w:val="center"/>
            <w:hideMark/>
          </w:tcPr>
          <w:p w14:paraId="668B9836" w14:textId="77777777" w:rsidR="003A45C3" w:rsidRPr="00817709" w:rsidRDefault="003A45C3" w:rsidP="003A45C3">
            <w:pPr>
              <w:spacing w:before="60"/>
              <w:ind w:firstLine="0"/>
              <w:rPr>
                <w:sz w:val="24"/>
                <w:szCs w:val="24"/>
              </w:rPr>
            </w:pPr>
            <w:r w:rsidRPr="00817709">
              <w:rPr>
                <w:sz w:val="24"/>
                <w:szCs w:val="24"/>
              </w:rPr>
              <w:t>6 tháng</w:t>
            </w:r>
          </w:p>
        </w:tc>
        <w:tc>
          <w:tcPr>
            <w:tcW w:w="610" w:type="pct"/>
            <w:tcBorders>
              <w:top w:val="nil"/>
              <w:left w:val="single" w:sz="4" w:space="0" w:color="auto"/>
              <w:bottom w:val="single" w:sz="4" w:space="0" w:color="000000"/>
              <w:right w:val="single" w:sz="4" w:space="0" w:color="auto"/>
            </w:tcBorders>
            <w:shd w:val="clear" w:color="auto" w:fill="auto"/>
            <w:vAlign w:val="center"/>
            <w:hideMark/>
          </w:tcPr>
          <w:p w14:paraId="145B41A9" w14:textId="77777777" w:rsidR="003A45C3" w:rsidRPr="00817709" w:rsidRDefault="003A45C3" w:rsidP="003A45C3">
            <w:pPr>
              <w:spacing w:before="60"/>
              <w:ind w:firstLine="0"/>
              <w:rPr>
                <w:sz w:val="24"/>
                <w:szCs w:val="24"/>
              </w:rPr>
            </w:pPr>
            <w:r w:rsidRPr="00817709">
              <w:rPr>
                <w:sz w:val="24"/>
                <w:szCs w:val="24"/>
              </w:rPr>
              <w:t>Theo kế hoạch bảo trì và kết quả kiểm tra, đánh giá hiện trạng công trình.</w:t>
            </w:r>
          </w:p>
        </w:tc>
        <w:tc>
          <w:tcPr>
            <w:tcW w:w="2068" w:type="pct"/>
            <w:tcBorders>
              <w:top w:val="nil"/>
              <w:left w:val="single" w:sz="4" w:space="0" w:color="auto"/>
              <w:bottom w:val="single" w:sz="4" w:space="0" w:color="000000"/>
              <w:right w:val="single" w:sz="4" w:space="0" w:color="auto"/>
            </w:tcBorders>
            <w:shd w:val="clear" w:color="auto" w:fill="auto"/>
            <w:vAlign w:val="center"/>
            <w:hideMark/>
          </w:tcPr>
          <w:p w14:paraId="0BF2B568" w14:textId="77777777" w:rsidR="003A45C3" w:rsidRPr="00817709" w:rsidRDefault="003A45C3" w:rsidP="003A45C3">
            <w:pPr>
              <w:spacing w:before="60"/>
              <w:ind w:firstLine="0"/>
              <w:rPr>
                <w:sz w:val="24"/>
                <w:szCs w:val="24"/>
              </w:rPr>
            </w:pPr>
            <w:r w:rsidRPr="00817709">
              <w:rPr>
                <w:sz w:val="24"/>
                <w:szCs w:val="24"/>
              </w:rPr>
              <w:t xml:space="preserve">- Khắc phục các vị trí lún, sụt, nứt, xói lở, sạt trượt; đắp bù nền đường, lề đường và mái taluy, bảo đảm ổn định công trình. </w:t>
            </w:r>
          </w:p>
          <w:p w14:paraId="7926156B" w14:textId="77777777" w:rsidR="003A45C3" w:rsidRPr="00817709" w:rsidRDefault="003A45C3" w:rsidP="003A45C3">
            <w:pPr>
              <w:spacing w:before="60"/>
              <w:ind w:firstLine="0"/>
              <w:rPr>
                <w:sz w:val="24"/>
                <w:szCs w:val="24"/>
              </w:rPr>
            </w:pPr>
            <w:r w:rsidRPr="00817709">
              <w:rPr>
                <w:sz w:val="24"/>
                <w:szCs w:val="24"/>
              </w:rPr>
              <w:t xml:space="preserve">- Chỉnh sửa hình dạng nền đường, lề đường, mái taluy; bảo đảm độ dốc và khả năng thoát nước. </w:t>
            </w:r>
          </w:p>
          <w:p w14:paraId="4510A461" w14:textId="77777777" w:rsidR="003A45C3" w:rsidRPr="00817709" w:rsidRDefault="003A45C3" w:rsidP="003A45C3">
            <w:pPr>
              <w:spacing w:before="60"/>
              <w:ind w:firstLine="0"/>
              <w:rPr>
                <w:sz w:val="24"/>
                <w:szCs w:val="24"/>
              </w:rPr>
            </w:pPr>
            <w:r w:rsidRPr="00817709">
              <w:rPr>
                <w:sz w:val="24"/>
                <w:szCs w:val="24"/>
              </w:rPr>
              <w:t xml:space="preserve">-  Phát quang cây cỏ, dọn đất đá, vật cản; khơi thông dòng chảy, bảo đảm tầm nhìn và an toàn giao thông. </w:t>
            </w:r>
          </w:p>
          <w:p w14:paraId="2A7EF67B" w14:textId="77777777" w:rsidR="003A45C3" w:rsidRPr="00817709" w:rsidRDefault="003A45C3" w:rsidP="003A45C3">
            <w:pPr>
              <w:spacing w:before="60"/>
              <w:ind w:firstLine="0"/>
              <w:rPr>
                <w:sz w:val="24"/>
                <w:szCs w:val="24"/>
              </w:rPr>
            </w:pPr>
            <w:r w:rsidRPr="00817709">
              <w:rPr>
                <w:sz w:val="24"/>
                <w:szCs w:val="24"/>
              </w:rPr>
              <w:t>- Gia cố, sửa chữa các vị trí bảo vệ nền đường, mái taluy (nếu có) và xử lý các trường hợp lấn chiếm trong phạm vi bảo vệ công trình theo quy định.</w:t>
            </w:r>
          </w:p>
        </w:tc>
        <w:tc>
          <w:tcPr>
            <w:tcW w:w="668" w:type="pct"/>
            <w:tcBorders>
              <w:top w:val="nil"/>
              <w:left w:val="single" w:sz="4" w:space="0" w:color="auto"/>
              <w:bottom w:val="single" w:sz="4" w:space="0" w:color="000000"/>
              <w:right w:val="single" w:sz="4" w:space="0" w:color="auto"/>
            </w:tcBorders>
            <w:shd w:val="clear" w:color="auto" w:fill="auto"/>
            <w:vAlign w:val="center"/>
          </w:tcPr>
          <w:p w14:paraId="63C28CF8" w14:textId="77777777" w:rsidR="003A45C3" w:rsidRPr="00817709" w:rsidRDefault="003A45C3" w:rsidP="003A45C3">
            <w:pPr>
              <w:spacing w:before="60"/>
              <w:ind w:firstLine="0"/>
              <w:rPr>
                <w:sz w:val="24"/>
                <w:szCs w:val="24"/>
              </w:rPr>
            </w:pPr>
          </w:p>
        </w:tc>
      </w:tr>
      <w:tr w:rsidR="00817709" w:rsidRPr="00817709" w14:paraId="7F525882" w14:textId="77777777" w:rsidTr="00B21798">
        <w:trPr>
          <w:trHeight w:val="388"/>
        </w:trPr>
        <w:tc>
          <w:tcPr>
            <w:tcW w:w="401" w:type="pct"/>
            <w:tcBorders>
              <w:top w:val="nil"/>
              <w:left w:val="single" w:sz="4" w:space="0" w:color="auto"/>
              <w:bottom w:val="single" w:sz="4" w:space="0" w:color="auto"/>
              <w:right w:val="single" w:sz="4" w:space="0" w:color="auto"/>
            </w:tcBorders>
            <w:shd w:val="clear" w:color="auto" w:fill="auto"/>
            <w:vAlign w:val="center"/>
            <w:hideMark/>
          </w:tcPr>
          <w:p w14:paraId="56C92D5E" w14:textId="77777777" w:rsidR="003A45C3" w:rsidRPr="00817709" w:rsidRDefault="003A45C3" w:rsidP="008712F5">
            <w:pPr>
              <w:spacing w:before="60"/>
              <w:ind w:firstLine="0"/>
              <w:jc w:val="center"/>
              <w:rPr>
                <w:sz w:val="24"/>
                <w:szCs w:val="24"/>
              </w:rPr>
            </w:pPr>
            <w:r w:rsidRPr="00817709">
              <w:rPr>
                <w:sz w:val="24"/>
                <w:szCs w:val="24"/>
              </w:rPr>
              <w:t>2</w:t>
            </w:r>
          </w:p>
        </w:tc>
        <w:tc>
          <w:tcPr>
            <w:tcW w:w="647" w:type="pct"/>
            <w:tcBorders>
              <w:top w:val="nil"/>
              <w:left w:val="nil"/>
              <w:bottom w:val="single" w:sz="4" w:space="0" w:color="auto"/>
              <w:right w:val="single" w:sz="4" w:space="0" w:color="auto"/>
            </w:tcBorders>
            <w:shd w:val="clear" w:color="auto" w:fill="auto"/>
            <w:vAlign w:val="center"/>
            <w:hideMark/>
          </w:tcPr>
          <w:p w14:paraId="7EDE5712" w14:textId="77777777" w:rsidR="003A45C3" w:rsidRPr="00817709" w:rsidRDefault="003A45C3" w:rsidP="003A45C3">
            <w:pPr>
              <w:spacing w:before="60"/>
              <w:ind w:firstLine="0"/>
              <w:rPr>
                <w:sz w:val="24"/>
                <w:szCs w:val="24"/>
              </w:rPr>
            </w:pPr>
            <w:r w:rsidRPr="00817709">
              <w:rPr>
                <w:sz w:val="24"/>
                <w:szCs w:val="24"/>
              </w:rPr>
              <w:t>Mặt đường bê tông xi măng (kể cả phần gia cố như kết cấu mặt đường)</w:t>
            </w:r>
          </w:p>
        </w:tc>
        <w:tc>
          <w:tcPr>
            <w:tcW w:w="606" w:type="pct"/>
            <w:tcBorders>
              <w:top w:val="nil"/>
              <w:left w:val="nil"/>
              <w:bottom w:val="single" w:sz="4" w:space="0" w:color="auto"/>
              <w:right w:val="single" w:sz="4" w:space="0" w:color="auto"/>
            </w:tcBorders>
            <w:shd w:val="clear" w:color="auto" w:fill="auto"/>
            <w:vAlign w:val="center"/>
            <w:hideMark/>
          </w:tcPr>
          <w:p w14:paraId="32BF4B45" w14:textId="77777777" w:rsidR="003A45C3" w:rsidRPr="00817709" w:rsidRDefault="003A45C3" w:rsidP="003A45C3">
            <w:pPr>
              <w:spacing w:before="60"/>
              <w:ind w:firstLine="0"/>
              <w:rPr>
                <w:sz w:val="24"/>
                <w:szCs w:val="24"/>
              </w:rPr>
            </w:pPr>
            <w:r w:rsidRPr="00817709">
              <w:rPr>
                <w:sz w:val="24"/>
                <w:szCs w:val="24"/>
              </w:rPr>
              <w:t>Hàng năm</w:t>
            </w:r>
          </w:p>
        </w:tc>
        <w:tc>
          <w:tcPr>
            <w:tcW w:w="610" w:type="pct"/>
            <w:tcBorders>
              <w:top w:val="nil"/>
              <w:left w:val="nil"/>
              <w:bottom w:val="single" w:sz="4" w:space="0" w:color="auto"/>
              <w:right w:val="single" w:sz="4" w:space="0" w:color="auto"/>
            </w:tcBorders>
            <w:shd w:val="clear" w:color="auto" w:fill="auto"/>
            <w:vAlign w:val="center"/>
            <w:hideMark/>
          </w:tcPr>
          <w:p w14:paraId="6FB7681C" w14:textId="77777777" w:rsidR="003A45C3" w:rsidRPr="00817709" w:rsidRDefault="003A45C3" w:rsidP="003A45C3">
            <w:pPr>
              <w:spacing w:before="60"/>
              <w:ind w:firstLine="0"/>
              <w:rPr>
                <w:sz w:val="24"/>
                <w:szCs w:val="24"/>
              </w:rPr>
            </w:pPr>
            <w:r w:rsidRPr="00817709">
              <w:rPr>
                <w:sz w:val="24"/>
                <w:szCs w:val="24"/>
              </w:rPr>
              <w:t>Theo kế hoạch bảo trì và kết quả kiểm tra, đánh giá hiện trạng công trình.</w:t>
            </w:r>
          </w:p>
        </w:tc>
        <w:tc>
          <w:tcPr>
            <w:tcW w:w="2068" w:type="pct"/>
            <w:tcBorders>
              <w:top w:val="nil"/>
              <w:left w:val="nil"/>
              <w:bottom w:val="single" w:sz="4" w:space="0" w:color="auto"/>
              <w:right w:val="single" w:sz="4" w:space="0" w:color="auto"/>
            </w:tcBorders>
            <w:shd w:val="clear" w:color="auto" w:fill="auto"/>
            <w:vAlign w:val="center"/>
            <w:hideMark/>
          </w:tcPr>
          <w:p w14:paraId="6A21F667" w14:textId="77777777" w:rsidR="003A45C3" w:rsidRPr="00817709" w:rsidRDefault="003A45C3" w:rsidP="003A45C3">
            <w:pPr>
              <w:spacing w:before="60"/>
              <w:ind w:firstLine="0"/>
              <w:rPr>
                <w:sz w:val="24"/>
                <w:szCs w:val="24"/>
              </w:rPr>
            </w:pPr>
            <w:r w:rsidRPr="00817709">
              <w:rPr>
                <w:sz w:val="24"/>
                <w:szCs w:val="24"/>
              </w:rPr>
              <w:t xml:space="preserve">- Trám, vá, sửa chữa các vết nứt, bong tróc, rỗ mặt, sứt vỡ, vỡ cục bộ; xử lý các vị trí lún, sụt, chênh cao giữa các tấm bê tông. </w:t>
            </w:r>
          </w:p>
          <w:p w14:paraId="33F6AD8D" w14:textId="77777777" w:rsidR="003A45C3" w:rsidRPr="00817709" w:rsidRDefault="003A45C3" w:rsidP="003A45C3">
            <w:pPr>
              <w:spacing w:before="60"/>
              <w:ind w:firstLine="0"/>
              <w:rPr>
                <w:sz w:val="24"/>
                <w:szCs w:val="24"/>
              </w:rPr>
            </w:pPr>
            <w:r w:rsidRPr="00817709">
              <w:rPr>
                <w:sz w:val="24"/>
                <w:szCs w:val="24"/>
              </w:rPr>
              <w:t>- Sửa chữa, bổ sung vật liệu chèn khe, khôi phục khe nối; bù phụ, chỉnh sửa lề đường và các vị trí hư hỏng ảnh hưởng đến an toàn khai thác.</w:t>
            </w:r>
          </w:p>
        </w:tc>
        <w:tc>
          <w:tcPr>
            <w:tcW w:w="668" w:type="pct"/>
            <w:tcBorders>
              <w:top w:val="nil"/>
              <w:left w:val="nil"/>
              <w:bottom w:val="single" w:sz="4" w:space="0" w:color="auto"/>
              <w:right w:val="single" w:sz="4" w:space="0" w:color="auto"/>
            </w:tcBorders>
            <w:shd w:val="clear" w:color="auto" w:fill="auto"/>
            <w:vAlign w:val="center"/>
          </w:tcPr>
          <w:p w14:paraId="196CD5CA" w14:textId="77777777" w:rsidR="003A45C3" w:rsidRPr="00817709" w:rsidRDefault="003A45C3" w:rsidP="003A45C3">
            <w:pPr>
              <w:spacing w:before="60"/>
              <w:ind w:firstLine="0"/>
              <w:rPr>
                <w:sz w:val="24"/>
                <w:szCs w:val="24"/>
              </w:rPr>
            </w:pPr>
          </w:p>
        </w:tc>
      </w:tr>
      <w:tr w:rsidR="00817709" w:rsidRPr="00817709" w14:paraId="2A85854E" w14:textId="77777777" w:rsidTr="00B21798">
        <w:trPr>
          <w:trHeight w:val="675"/>
        </w:trPr>
        <w:tc>
          <w:tcPr>
            <w:tcW w:w="401" w:type="pct"/>
            <w:tcBorders>
              <w:top w:val="nil"/>
              <w:left w:val="single" w:sz="4" w:space="0" w:color="auto"/>
              <w:bottom w:val="single" w:sz="4" w:space="0" w:color="auto"/>
              <w:right w:val="single" w:sz="4" w:space="0" w:color="auto"/>
            </w:tcBorders>
            <w:shd w:val="clear" w:color="auto" w:fill="auto"/>
            <w:vAlign w:val="center"/>
          </w:tcPr>
          <w:p w14:paraId="5DAFF0E5" w14:textId="53A77F25" w:rsidR="005B3FF3" w:rsidRPr="00817709" w:rsidRDefault="00B21798" w:rsidP="003A45C3">
            <w:pPr>
              <w:spacing w:before="60"/>
              <w:ind w:firstLine="0"/>
              <w:jc w:val="center"/>
              <w:rPr>
                <w:sz w:val="24"/>
                <w:szCs w:val="24"/>
              </w:rPr>
            </w:pPr>
            <w:r w:rsidRPr="00817709">
              <w:rPr>
                <w:sz w:val="24"/>
                <w:szCs w:val="24"/>
              </w:rPr>
              <w:t>3</w:t>
            </w:r>
          </w:p>
        </w:tc>
        <w:tc>
          <w:tcPr>
            <w:tcW w:w="647" w:type="pct"/>
            <w:tcBorders>
              <w:top w:val="nil"/>
              <w:left w:val="nil"/>
              <w:bottom w:val="single" w:sz="4" w:space="0" w:color="auto"/>
              <w:right w:val="single" w:sz="4" w:space="0" w:color="auto"/>
            </w:tcBorders>
            <w:shd w:val="clear" w:color="auto" w:fill="auto"/>
            <w:vAlign w:val="center"/>
          </w:tcPr>
          <w:p w14:paraId="41B95B08" w14:textId="54F4EFFC" w:rsidR="005B3FF3" w:rsidRPr="00817709" w:rsidRDefault="00B21798" w:rsidP="003A45C3">
            <w:pPr>
              <w:spacing w:before="60"/>
              <w:ind w:firstLine="0"/>
              <w:rPr>
                <w:sz w:val="24"/>
                <w:szCs w:val="24"/>
              </w:rPr>
            </w:pPr>
            <w:r w:rsidRPr="00817709">
              <w:rPr>
                <w:sz w:val="24"/>
                <w:szCs w:val="24"/>
              </w:rPr>
              <w:t>Mặt đường bê tông nhựa</w:t>
            </w:r>
          </w:p>
        </w:tc>
        <w:tc>
          <w:tcPr>
            <w:tcW w:w="606" w:type="pct"/>
            <w:tcBorders>
              <w:top w:val="nil"/>
              <w:left w:val="nil"/>
              <w:bottom w:val="single" w:sz="4" w:space="0" w:color="auto"/>
              <w:right w:val="single" w:sz="4" w:space="0" w:color="auto"/>
            </w:tcBorders>
            <w:shd w:val="clear" w:color="auto" w:fill="auto"/>
            <w:vAlign w:val="center"/>
          </w:tcPr>
          <w:p w14:paraId="7EE61393" w14:textId="6DC229B3" w:rsidR="005B3FF3" w:rsidRPr="00817709" w:rsidRDefault="00B21798" w:rsidP="003A45C3">
            <w:pPr>
              <w:spacing w:before="60"/>
              <w:ind w:firstLine="0"/>
              <w:rPr>
                <w:sz w:val="24"/>
                <w:szCs w:val="24"/>
              </w:rPr>
            </w:pPr>
            <w:r w:rsidRPr="00817709">
              <w:rPr>
                <w:sz w:val="24"/>
                <w:szCs w:val="24"/>
              </w:rPr>
              <w:t>Hàng năm</w:t>
            </w:r>
          </w:p>
        </w:tc>
        <w:tc>
          <w:tcPr>
            <w:tcW w:w="610" w:type="pct"/>
            <w:tcBorders>
              <w:top w:val="nil"/>
              <w:left w:val="nil"/>
              <w:bottom w:val="single" w:sz="4" w:space="0" w:color="auto"/>
              <w:right w:val="single" w:sz="4" w:space="0" w:color="auto"/>
            </w:tcBorders>
            <w:shd w:val="clear" w:color="auto" w:fill="auto"/>
            <w:vAlign w:val="center"/>
          </w:tcPr>
          <w:p w14:paraId="5B89EE27" w14:textId="3624AE54" w:rsidR="005B3FF3" w:rsidRPr="00817709" w:rsidRDefault="00B21798" w:rsidP="003A45C3">
            <w:pPr>
              <w:spacing w:before="60"/>
              <w:ind w:firstLine="0"/>
              <w:rPr>
                <w:sz w:val="24"/>
                <w:szCs w:val="24"/>
              </w:rPr>
            </w:pPr>
            <w:r w:rsidRPr="00817709">
              <w:rPr>
                <w:sz w:val="24"/>
                <w:szCs w:val="24"/>
              </w:rPr>
              <w:t>Theo kế hoạch bảo trì và kết quả kiểm tra, đánh giá hiện trạng công trình.</w:t>
            </w:r>
          </w:p>
        </w:tc>
        <w:tc>
          <w:tcPr>
            <w:tcW w:w="2068" w:type="pct"/>
            <w:tcBorders>
              <w:top w:val="nil"/>
              <w:left w:val="nil"/>
              <w:bottom w:val="single" w:sz="4" w:space="0" w:color="auto"/>
              <w:right w:val="single" w:sz="4" w:space="0" w:color="auto"/>
            </w:tcBorders>
            <w:shd w:val="clear" w:color="auto" w:fill="auto"/>
            <w:vAlign w:val="center"/>
          </w:tcPr>
          <w:p w14:paraId="1CC47825" w14:textId="77777777" w:rsidR="005B3FF3" w:rsidRPr="00817709" w:rsidRDefault="005B3FF3" w:rsidP="005B3FF3">
            <w:pPr>
              <w:spacing w:before="60"/>
              <w:ind w:firstLine="0"/>
              <w:rPr>
                <w:sz w:val="24"/>
                <w:szCs w:val="24"/>
              </w:rPr>
            </w:pPr>
            <w:r w:rsidRPr="00817709">
              <w:rPr>
                <w:sz w:val="24"/>
                <w:szCs w:val="24"/>
              </w:rPr>
              <w:t>- Trám, xử lý vết nứt; vá sửa ổ gà, bong bật, bong tróc, rỗ mặt và các vị trí mặt đường bị hư hỏng.</w:t>
            </w:r>
          </w:p>
          <w:p w14:paraId="558242D5" w14:textId="5F0ED866" w:rsidR="005B3FF3" w:rsidRPr="00817709" w:rsidRDefault="005B3FF3" w:rsidP="003A45C3">
            <w:pPr>
              <w:spacing w:before="60"/>
              <w:ind w:firstLine="0"/>
              <w:rPr>
                <w:sz w:val="24"/>
                <w:szCs w:val="24"/>
              </w:rPr>
            </w:pPr>
            <w:r w:rsidRPr="00817709">
              <w:rPr>
                <w:sz w:val="24"/>
                <w:szCs w:val="24"/>
              </w:rPr>
              <w:t>- Xử lý các vị trí lún, trồi, hằn lún vệt bánh xe, sụt lún; sửa chữa mép mặt đường và các vị trí đọng nước, chênh cao ảnh hưởng đến an toàn khai thác.</w:t>
            </w:r>
          </w:p>
        </w:tc>
        <w:tc>
          <w:tcPr>
            <w:tcW w:w="668" w:type="pct"/>
            <w:tcBorders>
              <w:top w:val="nil"/>
              <w:left w:val="nil"/>
              <w:bottom w:val="single" w:sz="4" w:space="0" w:color="auto"/>
              <w:right w:val="single" w:sz="4" w:space="0" w:color="auto"/>
            </w:tcBorders>
            <w:shd w:val="clear" w:color="auto" w:fill="auto"/>
            <w:vAlign w:val="center"/>
          </w:tcPr>
          <w:p w14:paraId="014AB81B" w14:textId="77777777" w:rsidR="005B3FF3" w:rsidRPr="00817709" w:rsidRDefault="005B3FF3" w:rsidP="003A45C3">
            <w:pPr>
              <w:spacing w:before="60"/>
              <w:ind w:firstLine="0"/>
              <w:rPr>
                <w:sz w:val="24"/>
                <w:szCs w:val="24"/>
                <w:lang w:val="vi-VN"/>
              </w:rPr>
            </w:pPr>
          </w:p>
        </w:tc>
      </w:tr>
      <w:tr w:rsidR="00817709" w:rsidRPr="00817709" w14:paraId="3EBF4D90" w14:textId="77777777" w:rsidTr="00B21798">
        <w:trPr>
          <w:trHeight w:val="675"/>
        </w:trPr>
        <w:tc>
          <w:tcPr>
            <w:tcW w:w="401" w:type="pct"/>
            <w:tcBorders>
              <w:top w:val="nil"/>
              <w:left w:val="single" w:sz="4" w:space="0" w:color="auto"/>
              <w:bottom w:val="single" w:sz="4" w:space="0" w:color="auto"/>
              <w:right w:val="single" w:sz="4" w:space="0" w:color="auto"/>
            </w:tcBorders>
            <w:shd w:val="clear" w:color="auto" w:fill="auto"/>
            <w:vAlign w:val="center"/>
          </w:tcPr>
          <w:p w14:paraId="31EB0462" w14:textId="40DCD803" w:rsidR="00B21798" w:rsidRPr="00817709" w:rsidRDefault="008712F5" w:rsidP="00B21798">
            <w:pPr>
              <w:spacing w:before="60"/>
              <w:ind w:firstLine="0"/>
              <w:jc w:val="center"/>
              <w:rPr>
                <w:sz w:val="24"/>
                <w:szCs w:val="24"/>
              </w:rPr>
            </w:pPr>
            <w:r w:rsidRPr="00817709">
              <w:rPr>
                <w:sz w:val="24"/>
                <w:szCs w:val="24"/>
              </w:rPr>
              <w:t>4</w:t>
            </w:r>
          </w:p>
        </w:tc>
        <w:tc>
          <w:tcPr>
            <w:tcW w:w="647" w:type="pct"/>
            <w:tcBorders>
              <w:top w:val="nil"/>
              <w:left w:val="nil"/>
              <w:bottom w:val="single" w:sz="4" w:space="0" w:color="auto"/>
              <w:right w:val="single" w:sz="4" w:space="0" w:color="auto"/>
            </w:tcBorders>
            <w:shd w:val="clear" w:color="auto" w:fill="auto"/>
            <w:vAlign w:val="center"/>
          </w:tcPr>
          <w:p w14:paraId="2013E7DD" w14:textId="61A2E29F" w:rsidR="00B21798" w:rsidRPr="00817709" w:rsidRDefault="008712F5" w:rsidP="00B21798">
            <w:pPr>
              <w:spacing w:before="60"/>
              <w:ind w:firstLine="0"/>
              <w:rPr>
                <w:sz w:val="24"/>
                <w:szCs w:val="24"/>
              </w:rPr>
            </w:pPr>
            <w:r w:rsidRPr="00817709">
              <w:rPr>
                <w:sz w:val="24"/>
                <w:szCs w:val="24"/>
              </w:rPr>
              <w:t>Mặt đường đá dăm nước láng nhựa</w:t>
            </w:r>
          </w:p>
        </w:tc>
        <w:tc>
          <w:tcPr>
            <w:tcW w:w="606" w:type="pct"/>
            <w:tcBorders>
              <w:top w:val="nil"/>
              <w:left w:val="nil"/>
              <w:bottom w:val="single" w:sz="4" w:space="0" w:color="auto"/>
              <w:right w:val="single" w:sz="4" w:space="0" w:color="auto"/>
            </w:tcBorders>
            <w:shd w:val="clear" w:color="auto" w:fill="auto"/>
            <w:vAlign w:val="center"/>
          </w:tcPr>
          <w:p w14:paraId="36B2CEF8" w14:textId="5B4D775B" w:rsidR="00B21798" w:rsidRPr="00817709" w:rsidRDefault="00B21798" w:rsidP="00B21798">
            <w:pPr>
              <w:spacing w:before="60"/>
              <w:ind w:firstLine="0"/>
              <w:rPr>
                <w:sz w:val="24"/>
                <w:szCs w:val="24"/>
              </w:rPr>
            </w:pPr>
            <w:r w:rsidRPr="00817709">
              <w:rPr>
                <w:sz w:val="24"/>
                <w:szCs w:val="24"/>
              </w:rPr>
              <w:t>Hàng năm</w:t>
            </w:r>
          </w:p>
        </w:tc>
        <w:tc>
          <w:tcPr>
            <w:tcW w:w="610" w:type="pct"/>
            <w:tcBorders>
              <w:top w:val="nil"/>
              <w:left w:val="nil"/>
              <w:bottom w:val="single" w:sz="4" w:space="0" w:color="auto"/>
              <w:right w:val="single" w:sz="4" w:space="0" w:color="auto"/>
            </w:tcBorders>
            <w:shd w:val="clear" w:color="auto" w:fill="auto"/>
            <w:vAlign w:val="center"/>
          </w:tcPr>
          <w:p w14:paraId="04BAD717" w14:textId="45E8C04A" w:rsidR="00B21798" w:rsidRPr="00817709" w:rsidRDefault="00B21798" w:rsidP="00B21798">
            <w:pPr>
              <w:spacing w:before="60"/>
              <w:ind w:firstLine="0"/>
              <w:rPr>
                <w:sz w:val="24"/>
                <w:szCs w:val="24"/>
              </w:rPr>
            </w:pPr>
            <w:r w:rsidRPr="00817709">
              <w:rPr>
                <w:sz w:val="24"/>
                <w:szCs w:val="24"/>
              </w:rPr>
              <w:t xml:space="preserve">Theo kế hoạch bảo trì và kết quả kiểm tra, đánh giá hiện trạng công </w:t>
            </w:r>
            <w:r w:rsidRPr="00817709">
              <w:rPr>
                <w:sz w:val="24"/>
                <w:szCs w:val="24"/>
              </w:rPr>
              <w:lastRenderedPageBreak/>
              <w:t>trình.</w:t>
            </w:r>
          </w:p>
        </w:tc>
        <w:tc>
          <w:tcPr>
            <w:tcW w:w="2068" w:type="pct"/>
            <w:tcBorders>
              <w:top w:val="nil"/>
              <w:left w:val="nil"/>
              <w:bottom w:val="single" w:sz="4" w:space="0" w:color="auto"/>
              <w:right w:val="single" w:sz="4" w:space="0" w:color="auto"/>
            </w:tcBorders>
            <w:shd w:val="clear" w:color="auto" w:fill="auto"/>
            <w:vAlign w:val="center"/>
          </w:tcPr>
          <w:p w14:paraId="384F60B2" w14:textId="77777777" w:rsidR="008712F5" w:rsidRPr="00817709" w:rsidRDefault="008712F5" w:rsidP="008712F5">
            <w:pPr>
              <w:spacing w:before="60"/>
              <w:ind w:firstLine="0"/>
              <w:rPr>
                <w:sz w:val="24"/>
                <w:szCs w:val="24"/>
              </w:rPr>
            </w:pPr>
            <w:r w:rsidRPr="00817709">
              <w:rPr>
                <w:sz w:val="24"/>
                <w:szCs w:val="24"/>
              </w:rPr>
              <w:lastRenderedPageBreak/>
              <w:t>- Sửa chữa, vá các vị trí bong bật, mất vật liệu đá, bong tróc lớp láng nhựa và các hư hỏng cục bộ trên mặt đường.</w:t>
            </w:r>
          </w:p>
          <w:p w14:paraId="0EDA3C6A" w14:textId="4C5CA3DA" w:rsidR="008712F5" w:rsidRPr="00817709" w:rsidRDefault="008712F5" w:rsidP="00B21798">
            <w:pPr>
              <w:spacing w:before="60"/>
              <w:ind w:firstLine="0"/>
              <w:rPr>
                <w:sz w:val="24"/>
                <w:szCs w:val="24"/>
              </w:rPr>
            </w:pPr>
            <w:r w:rsidRPr="00817709">
              <w:rPr>
                <w:sz w:val="24"/>
                <w:szCs w:val="24"/>
              </w:rPr>
              <w:t>- Xử lý các vị trí nứt, lún, trồi, hằn lún, sụt lún; sửa chữa mép mặt đường và xử lý các vị trí đọng nước ảnh hưởng đến an toàn khai thác.</w:t>
            </w:r>
          </w:p>
        </w:tc>
        <w:tc>
          <w:tcPr>
            <w:tcW w:w="668" w:type="pct"/>
            <w:tcBorders>
              <w:top w:val="nil"/>
              <w:left w:val="nil"/>
              <w:bottom w:val="single" w:sz="4" w:space="0" w:color="auto"/>
              <w:right w:val="single" w:sz="4" w:space="0" w:color="auto"/>
            </w:tcBorders>
            <w:shd w:val="clear" w:color="auto" w:fill="auto"/>
            <w:vAlign w:val="center"/>
          </w:tcPr>
          <w:p w14:paraId="654C64AE" w14:textId="77777777" w:rsidR="00B21798" w:rsidRPr="00817709" w:rsidRDefault="00B21798" w:rsidP="00B21798">
            <w:pPr>
              <w:spacing w:before="60"/>
              <w:ind w:firstLine="0"/>
              <w:rPr>
                <w:sz w:val="24"/>
                <w:szCs w:val="24"/>
                <w:highlight w:val="yellow"/>
                <w:lang w:val="vi-VN"/>
              </w:rPr>
            </w:pPr>
          </w:p>
        </w:tc>
      </w:tr>
      <w:tr w:rsidR="00817709" w:rsidRPr="00817709" w14:paraId="6F031F96" w14:textId="77777777" w:rsidTr="00B21798">
        <w:trPr>
          <w:trHeight w:val="2625"/>
        </w:trPr>
        <w:tc>
          <w:tcPr>
            <w:tcW w:w="401" w:type="pct"/>
            <w:tcBorders>
              <w:top w:val="nil"/>
              <w:left w:val="single" w:sz="4" w:space="0" w:color="auto"/>
              <w:bottom w:val="single" w:sz="4" w:space="0" w:color="auto"/>
              <w:right w:val="single" w:sz="4" w:space="0" w:color="auto"/>
            </w:tcBorders>
            <w:shd w:val="clear" w:color="auto" w:fill="auto"/>
            <w:vAlign w:val="center"/>
            <w:hideMark/>
          </w:tcPr>
          <w:p w14:paraId="76AE748A" w14:textId="3923BC77" w:rsidR="003A45C3" w:rsidRPr="00817709" w:rsidRDefault="008712F5" w:rsidP="003A45C3">
            <w:pPr>
              <w:spacing w:before="60"/>
              <w:ind w:firstLine="0"/>
              <w:jc w:val="center"/>
              <w:rPr>
                <w:sz w:val="24"/>
                <w:szCs w:val="24"/>
              </w:rPr>
            </w:pPr>
            <w:r w:rsidRPr="00817709">
              <w:rPr>
                <w:sz w:val="24"/>
                <w:szCs w:val="24"/>
              </w:rPr>
              <w:lastRenderedPageBreak/>
              <w:t>5</w:t>
            </w:r>
          </w:p>
        </w:tc>
        <w:tc>
          <w:tcPr>
            <w:tcW w:w="647" w:type="pct"/>
            <w:tcBorders>
              <w:top w:val="nil"/>
              <w:left w:val="nil"/>
              <w:bottom w:val="single" w:sz="4" w:space="0" w:color="auto"/>
              <w:right w:val="single" w:sz="4" w:space="0" w:color="auto"/>
            </w:tcBorders>
            <w:shd w:val="clear" w:color="auto" w:fill="auto"/>
            <w:vAlign w:val="center"/>
            <w:hideMark/>
          </w:tcPr>
          <w:p w14:paraId="1DB9B7F6" w14:textId="77777777" w:rsidR="003A45C3" w:rsidRPr="00817709" w:rsidRDefault="003A45C3" w:rsidP="003A45C3">
            <w:pPr>
              <w:spacing w:before="60"/>
              <w:ind w:firstLine="0"/>
              <w:rPr>
                <w:sz w:val="24"/>
                <w:szCs w:val="24"/>
              </w:rPr>
            </w:pPr>
            <w:r w:rsidRPr="00817709">
              <w:rPr>
                <w:sz w:val="24"/>
                <w:szCs w:val="24"/>
              </w:rPr>
              <w:t>Lề đường đắp (không gia cố)</w:t>
            </w:r>
          </w:p>
        </w:tc>
        <w:tc>
          <w:tcPr>
            <w:tcW w:w="606" w:type="pct"/>
            <w:tcBorders>
              <w:top w:val="nil"/>
              <w:left w:val="nil"/>
              <w:bottom w:val="single" w:sz="4" w:space="0" w:color="auto"/>
              <w:right w:val="single" w:sz="4" w:space="0" w:color="auto"/>
            </w:tcBorders>
            <w:shd w:val="clear" w:color="auto" w:fill="auto"/>
            <w:vAlign w:val="center"/>
            <w:hideMark/>
          </w:tcPr>
          <w:p w14:paraId="78D32C82" w14:textId="77777777" w:rsidR="003A45C3" w:rsidRPr="00817709" w:rsidRDefault="003A45C3" w:rsidP="003A45C3">
            <w:pPr>
              <w:spacing w:before="60"/>
              <w:ind w:firstLine="0"/>
              <w:rPr>
                <w:sz w:val="24"/>
                <w:szCs w:val="24"/>
              </w:rPr>
            </w:pPr>
            <w:r w:rsidRPr="00817709">
              <w:rPr>
                <w:sz w:val="24"/>
                <w:szCs w:val="24"/>
              </w:rPr>
              <w:t>Sau khi mưa to hoặc định kỳ 3 tháng</w:t>
            </w:r>
          </w:p>
        </w:tc>
        <w:tc>
          <w:tcPr>
            <w:tcW w:w="610" w:type="pct"/>
            <w:tcBorders>
              <w:top w:val="nil"/>
              <w:left w:val="nil"/>
              <w:bottom w:val="single" w:sz="4" w:space="0" w:color="auto"/>
              <w:right w:val="single" w:sz="4" w:space="0" w:color="auto"/>
            </w:tcBorders>
            <w:shd w:val="clear" w:color="auto" w:fill="auto"/>
            <w:vAlign w:val="center"/>
            <w:hideMark/>
          </w:tcPr>
          <w:p w14:paraId="585F76C1" w14:textId="77777777" w:rsidR="003A45C3" w:rsidRPr="00817709" w:rsidRDefault="003A45C3" w:rsidP="003A45C3">
            <w:pPr>
              <w:spacing w:before="60"/>
              <w:ind w:firstLine="0"/>
              <w:rPr>
                <w:sz w:val="24"/>
                <w:szCs w:val="24"/>
              </w:rPr>
            </w:pPr>
            <w:r w:rsidRPr="00817709">
              <w:rPr>
                <w:sz w:val="24"/>
                <w:szCs w:val="24"/>
              </w:rPr>
              <w:t>Theo kế hoạch bảo trì và kết quả kiểm tra, đánh giá hiện trạng công trình.</w:t>
            </w:r>
          </w:p>
        </w:tc>
        <w:tc>
          <w:tcPr>
            <w:tcW w:w="2068" w:type="pct"/>
            <w:tcBorders>
              <w:top w:val="nil"/>
              <w:left w:val="nil"/>
              <w:bottom w:val="single" w:sz="4" w:space="0" w:color="auto"/>
              <w:right w:val="single" w:sz="4" w:space="0" w:color="auto"/>
            </w:tcBorders>
            <w:shd w:val="clear" w:color="auto" w:fill="auto"/>
            <w:vAlign w:val="center"/>
            <w:hideMark/>
          </w:tcPr>
          <w:p w14:paraId="615BA9F2" w14:textId="77777777" w:rsidR="003A45C3" w:rsidRPr="00817709" w:rsidRDefault="003A45C3" w:rsidP="003A45C3">
            <w:pPr>
              <w:spacing w:before="60"/>
              <w:ind w:firstLine="0"/>
              <w:rPr>
                <w:sz w:val="24"/>
                <w:szCs w:val="24"/>
              </w:rPr>
            </w:pPr>
            <w:r w:rsidRPr="00817709">
              <w:rPr>
                <w:sz w:val="24"/>
                <w:szCs w:val="24"/>
              </w:rPr>
              <w:t xml:space="preserve">- Bù phụ, đầm chặt các vị trí lề đường bị lún, xói lở, rửa trôi; chỉnh sửa cao độ, độ dốc lề đường bảo đảm thoát nước. </w:t>
            </w:r>
          </w:p>
          <w:p w14:paraId="14938EF8" w14:textId="77777777" w:rsidR="003A45C3" w:rsidRPr="00817709" w:rsidRDefault="003A45C3" w:rsidP="003A45C3">
            <w:pPr>
              <w:spacing w:before="60"/>
              <w:ind w:firstLine="0"/>
              <w:rPr>
                <w:sz w:val="24"/>
                <w:szCs w:val="24"/>
              </w:rPr>
            </w:pPr>
            <w:r w:rsidRPr="00817709">
              <w:rPr>
                <w:sz w:val="24"/>
                <w:szCs w:val="24"/>
              </w:rPr>
              <w:t>- Phát quang cây cỏ, dọn đất đá, vật cản trên lề đường; khơi thông thoát nước, bảo đảm an toàn khai thác.</w:t>
            </w:r>
          </w:p>
        </w:tc>
        <w:tc>
          <w:tcPr>
            <w:tcW w:w="668" w:type="pct"/>
            <w:tcBorders>
              <w:top w:val="nil"/>
              <w:left w:val="nil"/>
              <w:bottom w:val="single" w:sz="4" w:space="0" w:color="auto"/>
              <w:right w:val="single" w:sz="4" w:space="0" w:color="auto"/>
            </w:tcBorders>
            <w:shd w:val="clear" w:color="auto" w:fill="auto"/>
            <w:vAlign w:val="center"/>
          </w:tcPr>
          <w:p w14:paraId="7BE082B4" w14:textId="77777777" w:rsidR="003A45C3" w:rsidRPr="00817709" w:rsidRDefault="003A45C3" w:rsidP="003A45C3">
            <w:pPr>
              <w:spacing w:before="60"/>
              <w:ind w:firstLine="0"/>
              <w:rPr>
                <w:sz w:val="24"/>
                <w:szCs w:val="24"/>
              </w:rPr>
            </w:pPr>
          </w:p>
        </w:tc>
      </w:tr>
      <w:tr w:rsidR="00817709" w:rsidRPr="00817709" w14:paraId="6FAA2FE1" w14:textId="77777777" w:rsidTr="00B21798">
        <w:trPr>
          <w:trHeight w:val="3000"/>
        </w:trPr>
        <w:tc>
          <w:tcPr>
            <w:tcW w:w="401" w:type="pct"/>
            <w:tcBorders>
              <w:top w:val="nil"/>
              <w:left w:val="single" w:sz="4" w:space="0" w:color="auto"/>
              <w:bottom w:val="single" w:sz="4" w:space="0" w:color="auto"/>
              <w:right w:val="single" w:sz="4" w:space="0" w:color="auto"/>
            </w:tcBorders>
            <w:shd w:val="clear" w:color="auto" w:fill="auto"/>
            <w:vAlign w:val="center"/>
          </w:tcPr>
          <w:p w14:paraId="65DFA26B" w14:textId="02499E69" w:rsidR="003A45C3" w:rsidRPr="00817709" w:rsidRDefault="008712F5" w:rsidP="003A45C3">
            <w:pPr>
              <w:spacing w:before="60"/>
              <w:ind w:firstLine="0"/>
              <w:jc w:val="center"/>
              <w:rPr>
                <w:sz w:val="24"/>
                <w:szCs w:val="24"/>
              </w:rPr>
            </w:pPr>
            <w:r w:rsidRPr="00817709">
              <w:rPr>
                <w:sz w:val="24"/>
                <w:szCs w:val="24"/>
              </w:rPr>
              <w:t>6</w:t>
            </w:r>
          </w:p>
        </w:tc>
        <w:tc>
          <w:tcPr>
            <w:tcW w:w="647" w:type="pct"/>
            <w:tcBorders>
              <w:top w:val="nil"/>
              <w:left w:val="nil"/>
              <w:bottom w:val="single" w:sz="4" w:space="0" w:color="auto"/>
              <w:right w:val="single" w:sz="4" w:space="0" w:color="auto"/>
            </w:tcBorders>
            <w:shd w:val="clear" w:color="auto" w:fill="auto"/>
            <w:vAlign w:val="center"/>
          </w:tcPr>
          <w:p w14:paraId="4F66D67C" w14:textId="77777777" w:rsidR="003A45C3" w:rsidRPr="00817709" w:rsidRDefault="003A45C3" w:rsidP="003A45C3">
            <w:pPr>
              <w:spacing w:before="60"/>
              <w:ind w:firstLine="0"/>
              <w:rPr>
                <w:sz w:val="24"/>
                <w:szCs w:val="24"/>
              </w:rPr>
            </w:pPr>
            <w:r w:rsidRPr="00817709">
              <w:rPr>
                <w:sz w:val="24"/>
                <w:szCs w:val="24"/>
              </w:rPr>
              <w:t>Rãnh biên (không gia cố)</w:t>
            </w:r>
          </w:p>
        </w:tc>
        <w:tc>
          <w:tcPr>
            <w:tcW w:w="606" w:type="pct"/>
            <w:tcBorders>
              <w:top w:val="nil"/>
              <w:left w:val="nil"/>
              <w:bottom w:val="single" w:sz="4" w:space="0" w:color="auto"/>
              <w:right w:val="single" w:sz="4" w:space="0" w:color="auto"/>
            </w:tcBorders>
            <w:shd w:val="clear" w:color="auto" w:fill="auto"/>
            <w:vAlign w:val="center"/>
          </w:tcPr>
          <w:p w14:paraId="373F374D" w14:textId="77777777" w:rsidR="003A45C3" w:rsidRPr="00817709" w:rsidRDefault="003A45C3" w:rsidP="003A45C3">
            <w:pPr>
              <w:spacing w:before="60"/>
              <w:ind w:firstLine="0"/>
              <w:rPr>
                <w:sz w:val="24"/>
                <w:szCs w:val="24"/>
              </w:rPr>
            </w:pPr>
            <w:r w:rsidRPr="00817709">
              <w:rPr>
                <w:sz w:val="24"/>
                <w:szCs w:val="24"/>
              </w:rPr>
              <w:t>Trước và sau mùa mưa</w:t>
            </w:r>
          </w:p>
        </w:tc>
        <w:tc>
          <w:tcPr>
            <w:tcW w:w="610" w:type="pct"/>
            <w:tcBorders>
              <w:top w:val="nil"/>
              <w:left w:val="nil"/>
              <w:bottom w:val="single" w:sz="4" w:space="0" w:color="auto"/>
              <w:right w:val="single" w:sz="4" w:space="0" w:color="auto"/>
            </w:tcBorders>
            <w:shd w:val="clear" w:color="auto" w:fill="auto"/>
            <w:vAlign w:val="center"/>
          </w:tcPr>
          <w:p w14:paraId="0F39602A" w14:textId="77777777" w:rsidR="003A45C3" w:rsidRPr="00817709" w:rsidRDefault="003A45C3" w:rsidP="003A45C3">
            <w:pPr>
              <w:spacing w:before="60"/>
              <w:ind w:firstLine="0"/>
              <w:rPr>
                <w:sz w:val="24"/>
                <w:szCs w:val="24"/>
              </w:rPr>
            </w:pPr>
            <w:r w:rsidRPr="00817709">
              <w:rPr>
                <w:sz w:val="24"/>
                <w:szCs w:val="24"/>
              </w:rPr>
              <w:t>Theo kế hoạch bảo trì và kết quả kiểm tra, đánh giá hiện trạng công trình.</w:t>
            </w:r>
          </w:p>
        </w:tc>
        <w:tc>
          <w:tcPr>
            <w:tcW w:w="2068" w:type="pct"/>
            <w:tcBorders>
              <w:top w:val="nil"/>
              <w:left w:val="nil"/>
              <w:bottom w:val="single" w:sz="4" w:space="0" w:color="auto"/>
              <w:right w:val="single" w:sz="4" w:space="0" w:color="auto"/>
            </w:tcBorders>
            <w:shd w:val="clear" w:color="auto" w:fill="auto"/>
            <w:vAlign w:val="center"/>
          </w:tcPr>
          <w:p w14:paraId="272AE0E9" w14:textId="77777777" w:rsidR="003A45C3" w:rsidRPr="00817709" w:rsidRDefault="003A45C3" w:rsidP="003A45C3">
            <w:pPr>
              <w:spacing w:before="60"/>
              <w:ind w:firstLine="0"/>
              <w:rPr>
                <w:sz w:val="24"/>
                <w:szCs w:val="24"/>
              </w:rPr>
            </w:pPr>
            <w:r w:rsidRPr="00817709">
              <w:rPr>
                <w:sz w:val="24"/>
                <w:szCs w:val="24"/>
              </w:rPr>
              <w:t xml:space="preserve">- Nạo vét bùn, đất, rác, cây cỏ; khơi thông dòng chảy, bảo đảm khả năng thoát nước của rãnh. </w:t>
            </w:r>
          </w:p>
          <w:p w14:paraId="33030038" w14:textId="77777777" w:rsidR="003A45C3" w:rsidRPr="00817709" w:rsidRDefault="003A45C3" w:rsidP="003A45C3">
            <w:pPr>
              <w:spacing w:before="60"/>
              <w:ind w:firstLine="0"/>
              <w:rPr>
                <w:sz w:val="24"/>
                <w:szCs w:val="24"/>
              </w:rPr>
            </w:pPr>
            <w:r w:rsidRPr="00817709">
              <w:rPr>
                <w:sz w:val="24"/>
                <w:szCs w:val="24"/>
              </w:rPr>
              <w:t xml:space="preserve">- Sửa chữa, khôi phục hình dạng, kích thước, độ dốc và các vị trí rãnh bị sạt lở, hư hỏng, mất ổn định. </w:t>
            </w:r>
          </w:p>
          <w:p w14:paraId="152C3951" w14:textId="77777777" w:rsidR="003A45C3" w:rsidRPr="00817709" w:rsidRDefault="003A45C3" w:rsidP="003A45C3">
            <w:pPr>
              <w:spacing w:before="60"/>
              <w:ind w:firstLine="0"/>
              <w:rPr>
                <w:sz w:val="24"/>
                <w:szCs w:val="24"/>
              </w:rPr>
            </w:pPr>
            <w:r w:rsidRPr="00817709">
              <w:rPr>
                <w:sz w:val="24"/>
                <w:szCs w:val="24"/>
              </w:rPr>
              <w:t>- Phát quang, vệ sinh khu vực xung quanh và trong lòng rãnh, duy trì khả năng khai thác công trình.</w:t>
            </w:r>
          </w:p>
        </w:tc>
        <w:tc>
          <w:tcPr>
            <w:tcW w:w="668" w:type="pct"/>
            <w:tcBorders>
              <w:top w:val="nil"/>
              <w:left w:val="nil"/>
              <w:bottom w:val="single" w:sz="4" w:space="0" w:color="auto"/>
              <w:right w:val="single" w:sz="4" w:space="0" w:color="auto"/>
            </w:tcBorders>
            <w:shd w:val="clear" w:color="auto" w:fill="auto"/>
            <w:vAlign w:val="center"/>
          </w:tcPr>
          <w:p w14:paraId="5C9F8B27" w14:textId="77777777" w:rsidR="003A45C3" w:rsidRPr="00817709" w:rsidRDefault="003A45C3" w:rsidP="003A45C3">
            <w:pPr>
              <w:spacing w:before="60"/>
              <w:ind w:firstLine="0"/>
              <w:rPr>
                <w:sz w:val="24"/>
                <w:szCs w:val="24"/>
              </w:rPr>
            </w:pPr>
          </w:p>
        </w:tc>
      </w:tr>
      <w:tr w:rsidR="00817709" w:rsidRPr="00817709" w14:paraId="3C2AE499" w14:textId="77777777" w:rsidTr="00B21798">
        <w:trPr>
          <w:trHeight w:val="391"/>
        </w:trPr>
        <w:tc>
          <w:tcPr>
            <w:tcW w:w="401" w:type="pct"/>
            <w:tcBorders>
              <w:top w:val="nil"/>
              <w:left w:val="single" w:sz="4" w:space="0" w:color="auto"/>
              <w:bottom w:val="single" w:sz="4" w:space="0" w:color="auto"/>
              <w:right w:val="single" w:sz="4" w:space="0" w:color="auto"/>
            </w:tcBorders>
            <w:shd w:val="clear" w:color="auto" w:fill="auto"/>
            <w:vAlign w:val="center"/>
            <w:hideMark/>
          </w:tcPr>
          <w:p w14:paraId="6EFBCD56" w14:textId="33A28F3B" w:rsidR="003A45C3" w:rsidRPr="00817709" w:rsidRDefault="008712F5" w:rsidP="003A45C3">
            <w:pPr>
              <w:spacing w:before="60"/>
              <w:ind w:firstLine="0"/>
              <w:jc w:val="center"/>
              <w:rPr>
                <w:sz w:val="24"/>
                <w:szCs w:val="24"/>
              </w:rPr>
            </w:pPr>
            <w:r w:rsidRPr="00817709">
              <w:rPr>
                <w:sz w:val="24"/>
                <w:szCs w:val="24"/>
              </w:rPr>
              <w:t>7</w:t>
            </w:r>
          </w:p>
        </w:tc>
        <w:tc>
          <w:tcPr>
            <w:tcW w:w="647" w:type="pct"/>
            <w:tcBorders>
              <w:top w:val="nil"/>
              <w:left w:val="nil"/>
              <w:bottom w:val="single" w:sz="4" w:space="0" w:color="auto"/>
              <w:right w:val="single" w:sz="4" w:space="0" w:color="auto"/>
            </w:tcBorders>
            <w:shd w:val="clear" w:color="auto" w:fill="auto"/>
            <w:vAlign w:val="center"/>
          </w:tcPr>
          <w:p w14:paraId="4D014D29" w14:textId="77777777" w:rsidR="003A45C3" w:rsidRPr="00817709" w:rsidRDefault="003A45C3" w:rsidP="003A45C3">
            <w:pPr>
              <w:spacing w:before="60"/>
              <w:ind w:firstLine="0"/>
              <w:rPr>
                <w:sz w:val="24"/>
                <w:szCs w:val="24"/>
              </w:rPr>
            </w:pPr>
            <w:r w:rsidRPr="00817709">
              <w:rPr>
                <w:sz w:val="24"/>
                <w:szCs w:val="24"/>
              </w:rPr>
              <w:t>Rãnh biên (gia cố xi măng)</w:t>
            </w:r>
          </w:p>
        </w:tc>
        <w:tc>
          <w:tcPr>
            <w:tcW w:w="606" w:type="pct"/>
            <w:tcBorders>
              <w:top w:val="nil"/>
              <w:left w:val="nil"/>
              <w:bottom w:val="single" w:sz="4" w:space="0" w:color="auto"/>
              <w:right w:val="single" w:sz="4" w:space="0" w:color="auto"/>
            </w:tcBorders>
            <w:shd w:val="clear" w:color="auto" w:fill="auto"/>
            <w:vAlign w:val="center"/>
          </w:tcPr>
          <w:p w14:paraId="45F9ED8B" w14:textId="77777777" w:rsidR="003A45C3" w:rsidRPr="00817709" w:rsidRDefault="003A45C3" w:rsidP="003A45C3">
            <w:pPr>
              <w:spacing w:before="60"/>
              <w:ind w:firstLine="0"/>
              <w:rPr>
                <w:sz w:val="24"/>
                <w:szCs w:val="24"/>
              </w:rPr>
            </w:pPr>
            <w:r w:rsidRPr="00817709">
              <w:rPr>
                <w:sz w:val="24"/>
                <w:szCs w:val="24"/>
              </w:rPr>
              <w:t>Trước và sau mùa mưa</w:t>
            </w:r>
          </w:p>
        </w:tc>
        <w:tc>
          <w:tcPr>
            <w:tcW w:w="610" w:type="pct"/>
            <w:tcBorders>
              <w:top w:val="nil"/>
              <w:left w:val="nil"/>
              <w:bottom w:val="single" w:sz="4" w:space="0" w:color="auto"/>
              <w:right w:val="single" w:sz="4" w:space="0" w:color="auto"/>
            </w:tcBorders>
            <w:shd w:val="clear" w:color="auto" w:fill="auto"/>
            <w:vAlign w:val="center"/>
          </w:tcPr>
          <w:p w14:paraId="201ACA8F" w14:textId="77777777" w:rsidR="003A45C3" w:rsidRPr="00817709" w:rsidRDefault="003A45C3" w:rsidP="003A45C3">
            <w:pPr>
              <w:spacing w:before="60"/>
              <w:ind w:firstLine="0"/>
              <w:rPr>
                <w:sz w:val="24"/>
                <w:szCs w:val="24"/>
              </w:rPr>
            </w:pPr>
            <w:r w:rsidRPr="00817709">
              <w:rPr>
                <w:sz w:val="24"/>
                <w:szCs w:val="24"/>
              </w:rPr>
              <w:t>Theo kế hoạch bảo trì và kết quả kiểm tra, đánh giá hiện trạng công trình.</w:t>
            </w:r>
          </w:p>
        </w:tc>
        <w:tc>
          <w:tcPr>
            <w:tcW w:w="2068" w:type="pct"/>
            <w:tcBorders>
              <w:top w:val="nil"/>
              <w:left w:val="nil"/>
              <w:bottom w:val="single" w:sz="4" w:space="0" w:color="auto"/>
              <w:right w:val="single" w:sz="4" w:space="0" w:color="auto"/>
            </w:tcBorders>
            <w:shd w:val="clear" w:color="auto" w:fill="auto"/>
            <w:vAlign w:val="center"/>
          </w:tcPr>
          <w:p w14:paraId="3ED99A5A" w14:textId="77777777" w:rsidR="003A45C3" w:rsidRPr="00817709" w:rsidRDefault="003A45C3" w:rsidP="003A45C3">
            <w:pPr>
              <w:spacing w:before="60"/>
              <w:ind w:firstLine="0"/>
              <w:rPr>
                <w:sz w:val="24"/>
                <w:szCs w:val="24"/>
              </w:rPr>
            </w:pPr>
            <w:r w:rsidRPr="00817709">
              <w:rPr>
                <w:sz w:val="24"/>
                <w:szCs w:val="24"/>
              </w:rPr>
              <w:t xml:space="preserve">- Nạo vét bùn, đất, cát, rác; khơi thông dòng chảy, bảo đảm khả năng thoát nước của rãnh. </w:t>
            </w:r>
          </w:p>
          <w:p w14:paraId="3D0356B2" w14:textId="77777777" w:rsidR="003A45C3" w:rsidRPr="00817709" w:rsidRDefault="003A45C3" w:rsidP="003A45C3">
            <w:pPr>
              <w:spacing w:before="60"/>
              <w:ind w:firstLine="0"/>
              <w:rPr>
                <w:sz w:val="24"/>
                <w:szCs w:val="24"/>
              </w:rPr>
            </w:pPr>
            <w:r w:rsidRPr="00817709">
              <w:rPr>
                <w:sz w:val="24"/>
                <w:szCs w:val="24"/>
              </w:rPr>
              <w:t xml:space="preserve">- Trám, vá, sửa chữa các vị trí nứt, vỡ, bong tróc, hư hỏng thành rãnh, đáy rãnh; gia cố, khắc phục các vị trí mất ổn định xung quanh rãnh. </w:t>
            </w:r>
          </w:p>
          <w:p w14:paraId="4421C900" w14:textId="77777777" w:rsidR="003A45C3" w:rsidRPr="00817709" w:rsidRDefault="003A45C3" w:rsidP="003A45C3">
            <w:pPr>
              <w:spacing w:before="60"/>
              <w:ind w:firstLine="0"/>
              <w:rPr>
                <w:sz w:val="24"/>
                <w:szCs w:val="24"/>
              </w:rPr>
            </w:pPr>
            <w:r w:rsidRPr="00817709">
              <w:rPr>
                <w:sz w:val="24"/>
                <w:szCs w:val="24"/>
              </w:rPr>
              <w:t>- Phát quang cây cỏ, vệ sinh lòng rãnh và khu vực xung quanh, duy trì khả năng khai thác công trình.</w:t>
            </w:r>
          </w:p>
        </w:tc>
        <w:tc>
          <w:tcPr>
            <w:tcW w:w="668" w:type="pct"/>
            <w:tcBorders>
              <w:top w:val="nil"/>
              <w:left w:val="nil"/>
              <w:bottom w:val="single" w:sz="4" w:space="0" w:color="auto"/>
              <w:right w:val="single" w:sz="4" w:space="0" w:color="auto"/>
            </w:tcBorders>
            <w:shd w:val="clear" w:color="auto" w:fill="auto"/>
            <w:vAlign w:val="center"/>
          </w:tcPr>
          <w:p w14:paraId="5F28D2C6" w14:textId="77777777" w:rsidR="003A45C3" w:rsidRPr="00817709" w:rsidRDefault="003A45C3" w:rsidP="003A45C3">
            <w:pPr>
              <w:spacing w:before="60"/>
              <w:ind w:firstLine="0"/>
              <w:rPr>
                <w:sz w:val="24"/>
                <w:szCs w:val="24"/>
              </w:rPr>
            </w:pPr>
          </w:p>
        </w:tc>
      </w:tr>
      <w:tr w:rsidR="00817709" w:rsidRPr="00817709" w14:paraId="0949CC1C" w14:textId="77777777" w:rsidTr="00B21798">
        <w:trPr>
          <w:trHeight w:val="469"/>
        </w:trPr>
        <w:tc>
          <w:tcPr>
            <w:tcW w:w="401" w:type="pct"/>
            <w:tcBorders>
              <w:top w:val="nil"/>
              <w:left w:val="single" w:sz="4" w:space="0" w:color="auto"/>
              <w:bottom w:val="single" w:sz="4" w:space="0" w:color="auto"/>
              <w:right w:val="single" w:sz="4" w:space="0" w:color="auto"/>
            </w:tcBorders>
            <w:shd w:val="clear" w:color="auto" w:fill="auto"/>
            <w:vAlign w:val="center"/>
          </w:tcPr>
          <w:p w14:paraId="5490A649" w14:textId="68D5CA36" w:rsidR="003A45C3" w:rsidRPr="00817709" w:rsidRDefault="008712F5" w:rsidP="003A45C3">
            <w:pPr>
              <w:spacing w:before="60"/>
              <w:ind w:firstLine="0"/>
              <w:jc w:val="center"/>
              <w:rPr>
                <w:sz w:val="24"/>
                <w:szCs w:val="24"/>
              </w:rPr>
            </w:pPr>
            <w:r w:rsidRPr="00817709">
              <w:rPr>
                <w:sz w:val="24"/>
                <w:szCs w:val="24"/>
              </w:rPr>
              <w:t>8</w:t>
            </w:r>
          </w:p>
        </w:tc>
        <w:tc>
          <w:tcPr>
            <w:tcW w:w="647" w:type="pct"/>
            <w:tcBorders>
              <w:top w:val="nil"/>
              <w:left w:val="nil"/>
              <w:bottom w:val="single" w:sz="4" w:space="0" w:color="auto"/>
              <w:right w:val="single" w:sz="4" w:space="0" w:color="auto"/>
            </w:tcBorders>
            <w:shd w:val="clear" w:color="auto" w:fill="auto"/>
            <w:vAlign w:val="center"/>
          </w:tcPr>
          <w:p w14:paraId="4C481D27" w14:textId="77777777" w:rsidR="003A45C3" w:rsidRPr="00817709" w:rsidRDefault="003A45C3" w:rsidP="003A45C3">
            <w:pPr>
              <w:spacing w:before="60"/>
              <w:ind w:firstLine="0"/>
              <w:rPr>
                <w:sz w:val="24"/>
                <w:szCs w:val="24"/>
              </w:rPr>
            </w:pPr>
            <w:r w:rsidRPr="00817709">
              <w:rPr>
                <w:sz w:val="24"/>
                <w:szCs w:val="24"/>
              </w:rPr>
              <w:t>Hệ thống Cống thoát nước ngang (gồm: cống bản, cống hộp, cống tròn)</w:t>
            </w:r>
          </w:p>
        </w:tc>
        <w:tc>
          <w:tcPr>
            <w:tcW w:w="606" w:type="pct"/>
            <w:tcBorders>
              <w:top w:val="nil"/>
              <w:left w:val="nil"/>
              <w:bottom w:val="single" w:sz="4" w:space="0" w:color="auto"/>
              <w:right w:val="single" w:sz="4" w:space="0" w:color="auto"/>
            </w:tcBorders>
            <w:shd w:val="clear" w:color="auto" w:fill="auto"/>
            <w:vAlign w:val="center"/>
          </w:tcPr>
          <w:p w14:paraId="05934AD2" w14:textId="77777777" w:rsidR="003A45C3" w:rsidRPr="00817709" w:rsidRDefault="003A45C3" w:rsidP="003A45C3">
            <w:pPr>
              <w:spacing w:before="60"/>
              <w:ind w:firstLine="0"/>
              <w:rPr>
                <w:sz w:val="24"/>
                <w:szCs w:val="24"/>
              </w:rPr>
            </w:pPr>
            <w:r w:rsidRPr="00817709">
              <w:rPr>
                <w:sz w:val="24"/>
                <w:szCs w:val="24"/>
              </w:rPr>
              <w:t>Trước và sau mùa mưa</w:t>
            </w:r>
          </w:p>
        </w:tc>
        <w:tc>
          <w:tcPr>
            <w:tcW w:w="610" w:type="pct"/>
            <w:tcBorders>
              <w:top w:val="nil"/>
              <w:left w:val="nil"/>
              <w:bottom w:val="single" w:sz="4" w:space="0" w:color="auto"/>
              <w:right w:val="single" w:sz="4" w:space="0" w:color="auto"/>
            </w:tcBorders>
            <w:shd w:val="clear" w:color="auto" w:fill="auto"/>
            <w:vAlign w:val="center"/>
          </w:tcPr>
          <w:p w14:paraId="7EAA121B" w14:textId="77777777" w:rsidR="003A45C3" w:rsidRPr="00817709" w:rsidRDefault="003A45C3" w:rsidP="003A45C3">
            <w:pPr>
              <w:spacing w:before="60"/>
              <w:ind w:firstLine="0"/>
              <w:rPr>
                <w:sz w:val="24"/>
                <w:szCs w:val="24"/>
              </w:rPr>
            </w:pPr>
            <w:r w:rsidRPr="00817709">
              <w:rPr>
                <w:sz w:val="24"/>
                <w:szCs w:val="24"/>
              </w:rPr>
              <w:t>Theo kế hoạch bảo trì và kết quả kiểm tra, đánh giá hiện trạng công trình.</w:t>
            </w:r>
          </w:p>
        </w:tc>
        <w:tc>
          <w:tcPr>
            <w:tcW w:w="2068" w:type="pct"/>
            <w:tcBorders>
              <w:top w:val="nil"/>
              <w:left w:val="nil"/>
              <w:bottom w:val="single" w:sz="4" w:space="0" w:color="auto"/>
              <w:right w:val="single" w:sz="4" w:space="0" w:color="auto"/>
            </w:tcBorders>
            <w:shd w:val="clear" w:color="auto" w:fill="auto"/>
            <w:vAlign w:val="center"/>
          </w:tcPr>
          <w:p w14:paraId="5D85A25F" w14:textId="77777777" w:rsidR="003A45C3" w:rsidRPr="00817709" w:rsidRDefault="003A45C3" w:rsidP="003A45C3">
            <w:pPr>
              <w:spacing w:before="60"/>
              <w:ind w:firstLine="0"/>
              <w:rPr>
                <w:sz w:val="24"/>
                <w:szCs w:val="24"/>
              </w:rPr>
            </w:pPr>
            <w:r w:rsidRPr="00817709">
              <w:rPr>
                <w:sz w:val="24"/>
                <w:szCs w:val="24"/>
              </w:rPr>
              <w:t xml:space="preserve">- Nạo vét bùn, đất, cát, rác và vật cản tại cửa vào, cửa ra và trong lòng cống; phát quang, vệ sinh khu vực thượng lưu, hạ lưu, bảo đảm khả năng thoát nước. </w:t>
            </w:r>
          </w:p>
          <w:p w14:paraId="6AB30D6C" w14:textId="77777777" w:rsidR="003A45C3" w:rsidRPr="00817709" w:rsidRDefault="003A45C3" w:rsidP="003A45C3">
            <w:pPr>
              <w:spacing w:before="60"/>
              <w:ind w:firstLine="0"/>
              <w:rPr>
                <w:sz w:val="24"/>
                <w:szCs w:val="24"/>
              </w:rPr>
            </w:pPr>
            <w:r w:rsidRPr="00817709">
              <w:rPr>
                <w:sz w:val="24"/>
                <w:szCs w:val="24"/>
              </w:rPr>
              <w:t xml:space="preserve">- Sửa chữa các hư hỏng của kết cấu cống như: ống cống, tấm bản, mối nối, tường đầu, tường cánh, sân cống, chân khay chống xói (nếu có). </w:t>
            </w:r>
          </w:p>
          <w:p w14:paraId="7216CC30" w14:textId="77777777" w:rsidR="003A45C3" w:rsidRPr="00817709" w:rsidRDefault="003A45C3" w:rsidP="003A45C3">
            <w:pPr>
              <w:spacing w:before="60"/>
              <w:ind w:firstLine="0"/>
              <w:rPr>
                <w:sz w:val="24"/>
                <w:szCs w:val="24"/>
              </w:rPr>
            </w:pPr>
            <w:r w:rsidRPr="00817709">
              <w:rPr>
                <w:sz w:val="24"/>
                <w:szCs w:val="24"/>
              </w:rPr>
              <w:t>- Khắc phục các vị trí xói lở, sạt trượt xung quanh cống; bổ sung, gia cố bảo vệ công trình khi cần thiết.</w:t>
            </w:r>
          </w:p>
        </w:tc>
        <w:tc>
          <w:tcPr>
            <w:tcW w:w="668" w:type="pct"/>
            <w:tcBorders>
              <w:top w:val="nil"/>
              <w:left w:val="nil"/>
              <w:bottom w:val="single" w:sz="4" w:space="0" w:color="auto"/>
              <w:right w:val="single" w:sz="4" w:space="0" w:color="auto"/>
            </w:tcBorders>
            <w:shd w:val="clear" w:color="auto" w:fill="auto"/>
            <w:vAlign w:val="center"/>
          </w:tcPr>
          <w:p w14:paraId="6FA4331D" w14:textId="77777777" w:rsidR="003A45C3" w:rsidRPr="00817709" w:rsidRDefault="003A45C3" w:rsidP="003A45C3">
            <w:pPr>
              <w:spacing w:before="60"/>
              <w:ind w:firstLine="0"/>
              <w:rPr>
                <w:sz w:val="24"/>
                <w:szCs w:val="24"/>
              </w:rPr>
            </w:pPr>
          </w:p>
        </w:tc>
      </w:tr>
      <w:tr w:rsidR="00817709" w:rsidRPr="00817709" w14:paraId="289A478D" w14:textId="77777777" w:rsidTr="00B21798">
        <w:trPr>
          <w:trHeight w:val="1525"/>
        </w:trPr>
        <w:tc>
          <w:tcPr>
            <w:tcW w:w="401" w:type="pct"/>
            <w:tcBorders>
              <w:top w:val="nil"/>
              <w:left w:val="single" w:sz="4" w:space="0" w:color="auto"/>
              <w:bottom w:val="single" w:sz="4" w:space="0" w:color="auto"/>
              <w:right w:val="single" w:sz="4" w:space="0" w:color="auto"/>
            </w:tcBorders>
            <w:shd w:val="clear" w:color="auto" w:fill="auto"/>
            <w:vAlign w:val="center"/>
            <w:hideMark/>
          </w:tcPr>
          <w:p w14:paraId="6F28094A" w14:textId="6EA7C5AF" w:rsidR="003A45C3" w:rsidRPr="00817709" w:rsidRDefault="008712F5" w:rsidP="003A45C3">
            <w:pPr>
              <w:spacing w:before="60"/>
              <w:ind w:firstLine="0"/>
              <w:jc w:val="center"/>
              <w:rPr>
                <w:sz w:val="24"/>
                <w:szCs w:val="24"/>
              </w:rPr>
            </w:pPr>
            <w:r w:rsidRPr="00817709">
              <w:rPr>
                <w:sz w:val="24"/>
                <w:szCs w:val="24"/>
              </w:rPr>
              <w:lastRenderedPageBreak/>
              <w:t>9</w:t>
            </w:r>
          </w:p>
        </w:tc>
        <w:tc>
          <w:tcPr>
            <w:tcW w:w="647" w:type="pct"/>
            <w:tcBorders>
              <w:top w:val="nil"/>
              <w:left w:val="nil"/>
              <w:bottom w:val="single" w:sz="4" w:space="0" w:color="auto"/>
              <w:right w:val="single" w:sz="4" w:space="0" w:color="auto"/>
            </w:tcBorders>
            <w:shd w:val="clear" w:color="auto" w:fill="auto"/>
            <w:vAlign w:val="center"/>
          </w:tcPr>
          <w:p w14:paraId="6DF941C8" w14:textId="77777777" w:rsidR="003A45C3" w:rsidRPr="00817709" w:rsidRDefault="003A45C3" w:rsidP="003A45C3">
            <w:pPr>
              <w:spacing w:before="60"/>
              <w:ind w:firstLine="0"/>
              <w:rPr>
                <w:sz w:val="24"/>
                <w:szCs w:val="24"/>
              </w:rPr>
            </w:pPr>
            <w:r w:rsidRPr="00817709">
              <w:rPr>
                <w:sz w:val="24"/>
                <w:szCs w:val="24"/>
              </w:rPr>
              <w:t xml:space="preserve">Tường chắn rọ đá </w:t>
            </w:r>
          </w:p>
        </w:tc>
        <w:tc>
          <w:tcPr>
            <w:tcW w:w="606" w:type="pct"/>
            <w:tcBorders>
              <w:top w:val="nil"/>
              <w:left w:val="nil"/>
              <w:bottom w:val="single" w:sz="4" w:space="0" w:color="auto"/>
              <w:right w:val="single" w:sz="4" w:space="0" w:color="auto"/>
            </w:tcBorders>
            <w:shd w:val="clear" w:color="auto" w:fill="auto"/>
            <w:vAlign w:val="center"/>
          </w:tcPr>
          <w:p w14:paraId="0E5D9710" w14:textId="77777777" w:rsidR="003A45C3" w:rsidRPr="00817709" w:rsidRDefault="003A45C3" w:rsidP="003A45C3">
            <w:pPr>
              <w:spacing w:before="60"/>
              <w:ind w:firstLine="0"/>
              <w:rPr>
                <w:sz w:val="24"/>
                <w:szCs w:val="24"/>
              </w:rPr>
            </w:pPr>
            <w:r w:rsidRPr="00817709">
              <w:rPr>
                <w:sz w:val="24"/>
                <w:szCs w:val="24"/>
                <w:lang w:val="vi-VN"/>
              </w:rPr>
              <w:t>Trước mùa mưa</w:t>
            </w:r>
          </w:p>
        </w:tc>
        <w:tc>
          <w:tcPr>
            <w:tcW w:w="610" w:type="pct"/>
            <w:tcBorders>
              <w:top w:val="nil"/>
              <w:left w:val="nil"/>
              <w:bottom w:val="single" w:sz="4" w:space="0" w:color="auto"/>
              <w:right w:val="single" w:sz="4" w:space="0" w:color="auto"/>
            </w:tcBorders>
            <w:shd w:val="clear" w:color="auto" w:fill="auto"/>
            <w:vAlign w:val="center"/>
          </w:tcPr>
          <w:p w14:paraId="3778E89A" w14:textId="77777777" w:rsidR="003A45C3" w:rsidRPr="00817709" w:rsidRDefault="003A45C3" w:rsidP="003A45C3">
            <w:pPr>
              <w:spacing w:before="60"/>
              <w:ind w:firstLine="0"/>
              <w:rPr>
                <w:sz w:val="24"/>
                <w:szCs w:val="24"/>
              </w:rPr>
            </w:pPr>
            <w:r w:rsidRPr="00817709">
              <w:rPr>
                <w:sz w:val="24"/>
                <w:szCs w:val="24"/>
              </w:rPr>
              <w:t>Theo kế hoạch bảo trì và kết quả kiểm tra, đánh giá hiện trạng công trình.</w:t>
            </w:r>
          </w:p>
        </w:tc>
        <w:tc>
          <w:tcPr>
            <w:tcW w:w="2068" w:type="pct"/>
            <w:tcBorders>
              <w:top w:val="nil"/>
              <w:left w:val="nil"/>
              <w:bottom w:val="single" w:sz="4" w:space="0" w:color="auto"/>
              <w:right w:val="single" w:sz="4" w:space="0" w:color="auto"/>
            </w:tcBorders>
            <w:shd w:val="clear" w:color="auto" w:fill="auto"/>
            <w:vAlign w:val="center"/>
          </w:tcPr>
          <w:p w14:paraId="348020BB" w14:textId="77777777" w:rsidR="003A45C3" w:rsidRPr="00817709" w:rsidRDefault="003A45C3" w:rsidP="003A45C3">
            <w:pPr>
              <w:spacing w:before="60"/>
              <w:ind w:firstLine="0"/>
              <w:rPr>
                <w:sz w:val="24"/>
                <w:szCs w:val="24"/>
              </w:rPr>
            </w:pPr>
            <w:r w:rsidRPr="00817709">
              <w:rPr>
                <w:sz w:val="24"/>
                <w:szCs w:val="24"/>
              </w:rPr>
              <w:t xml:space="preserve">- Dọn dẹp cây cỏ, đất đá, vật cản; khơi thông thoát nước, bảo đảm khả năng làm việc của tường chắn. </w:t>
            </w:r>
          </w:p>
          <w:p w14:paraId="32747608" w14:textId="77777777" w:rsidR="003A45C3" w:rsidRPr="00817709" w:rsidRDefault="003A45C3" w:rsidP="003A45C3">
            <w:pPr>
              <w:spacing w:before="60"/>
              <w:ind w:firstLine="0"/>
              <w:rPr>
                <w:sz w:val="24"/>
                <w:szCs w:val="24"/>
              </w:rPr>
            </w:pPr>
            <w:r w:rsidRPr="00817709">
              <w:rPr>
                <w:sz w:val="24"/>
                <w:szCs w:val="24"/>
              </w:rPr>
              <w:t xml:space="preserve">- Sửa chữa, thay thế rọ thép bị hư hỏng, đứt, xô lệch; bổ sung đá trong rọ, khôi phục hình dạng và độ ổn định của tường chắn. </w:t>
            </w:r>
          </w:p>
        </w:tc>
        <w:tc>
          <w:tcPr>
            <w:tcW w:w="668" w:type="pct"/>
            <w:tcBorders>
              <w:top w:val="nil"/>
              <w:left w:val="nil"/>
              <w:bottom w:val="single" w:sz="4" w:space="0" w:color="auto"/>
              <w:right w:val="single" w:sz="4" w:space="0" w:color="auto"/>
            </w:tcBorders>
            <w:shd w:val="clear" w:color="auto" w:fill="auto"/>
            <w:vAlign w:val="center"/>
          </w:tcPr>
          <w:p w14:paraId="38E0F16A" w14:textId="77777777" w:rsidR="003A45C3" w:rsidRPr="00817709" w:rsidRDefault="003A45C3" w:rsidP="003A45C3">
            <w:pPr>
              <w:spacing w:before="60"/>
              <w:ind w:firstLine="0"/>
              <w:rPr>
                <w:sz w:val="24"/>
                <w:szCs w:val="24"/>
              </w:rPr>
            </w:pPr>
          </w:p>
        </w:tc>
      </w:tr>
      <w:tr w:rsidR="00817709" w:rsidRPr="00817709" w14:paraId="1E295CBF" w14:textId="77777777" w:rsidTr="00B21798">
        <w:trPr>
          <w:trHeight w:val="391"/>
        </w:trPr>
        <w:tc>
          <w:tcPr>
            <w:tcW w:w="401" w:type="pct"/>
            <w:tcBorders>
              <w:top w:val="nil"/>
              <w:left w:val="single" w:sz="4" w:space="0" w:color="auto"/>
              <w:bottom w:val="single" w:sz="4" w:space="0" w:color="auto"/>
              <w:right w:val="single" w:sz="4" w:space="0" w:color="auto"/>
            </w:tcBorders>
            <w:shd w:val="clear" w:color="auto" w:fill="auto"/>
            <w:vAlign w:val="center"/>
          </w:tcPr>
          <w:p w14:paraId="41B7B01C" w14:textId="2A8A359C" w:rsidR="003A45C3" w:rsidRPr="00817709" w:rsidRDefault="008712F5" w:rsidP="003A45C3">
            <w:pPr>
              <w:spacing w:before="60"/>
              <w:ind w:firstLine="0"/>
              <w:jc w:val="center"/>
              <w:rPr>
                <w:sz w:val="24"/>
                <w:szCs w:val="24"/>
              </w:rPr>
            </w:pPr>
            <w:r w:rsidRPr="00817709">
              <w:rPr>
                <w:sz w:val="24"/>
                <w:szCs w:val="24"/>
              </w:rPr>
              <w:t>10</w:t>
            </w:r>
          </w:p>
        </w:tc>
        <w:tc>
          <w:tcPr>
            <w:tcW w:w="647" w:type="pct"/>
            <w:tcBorders>
              <w:top w:val="nil"/>
              <w:left w:val="nil"/>
              <w:bottom w:val="single" w:sz="4" w:space="0" w:color="auto"/>
              <w:right w:val="single" w:sz="4" w:space="0" w:color="auto"/>
            </w:tcBorders>
            <w:shd w:val="clear" w:color="auto" w:fill="auto"/>
            <w:vAlign w:val="center"/>
          </w:tcPr>
          <w:p w14:paraId="3EEBEB61" w14:textId="77777777" w:rsidR="003A45C3" w:rsidRPr="00817709" w:rsidRDefault="003A45C3" w:rsidP="003A45C3">
            <w:pPr>
              <w:spacing w:before="60"/>
              <w:ind w:firstLine="0"/>
              <w:rPr>
                <w:sz w:val="24"/>
                <w:szCs w:val="24"/>
              </w:rPr>
            </w:pPr>
            <w:r w:rsidRPr="00817709">
              <w:rPr>
                <w:sz w:val="24"/>
                <w:szCs w:val="24"/>
              </w:rPr>
              <w:t>Tường chắn bê tông</w:t>
            </w:r>
          </w:p>
        </w:tc>
        <w:tc>
          <w:tcPr>
            <w:tcW w:w="606" w:type="pct"/>
            <w:tcBorders>
              <w:top w:val="nil"/>
              <w:left w:val="nil"/>
              <w:bottom w:val="single" w:sz="4" w:space="0" w:color="auto"/>
              <w:right w:val="single" w:sz="4" w:space="0" w:color="auto"/>
            </w:tcBorders>
            <w:shd w:val="clear" w:color="auto" w:fill="auto"/>
            <w:vAlign w:val="center"/>
          </w:tcPr>
          <w:p w14:paraId="7BB1AD78" w14:textId="77777777" w:rsidR="003A45C3" w:rsidRPr="00817709" w:rsidRDefault="003A45C3" w:rsidP="003A45C3">
            <w:pPr>
              <w:spacing w:before="60"/>
              <w:ind w:firstLine="0"/>
              <w:rPr>
                <w:sz w:val="24"/>
                <w:szCs w:val="24"/>
              </w:rPr>
            </w:pPr>
            <w:r w:rsidRPr="00817709">
              <w:rPr>
                <w:sz w:val="24"/>
                <w:szCs w:val="24"/>
              </w:rPr>
              <w:t>Hàng năm</w:t>
            </w:r>
          </w:p>
        </w:tc>
        <w:tc>
          <w:tcPr>
            <w:tcW w:w="610" w:type="pct"/>
            <w:tcBorders>
              <w:top w:val="nil"/>
              <w:left w:val="nil"/>
              <w:bottom w:val="single" w:sz="4" w:space="0" w:color="auto"/>
              <w:right w:val="single" w:sz="4" w:space="0" w:color="auto"/>
            </w:tcBorders>
            <w:shd w:val="clear" w:color="auto" w:fill="auto"/>
            <w:vAlign w:val="center"/>
          </w:tcPr>
          <w:p w14:paraId="6A58CE80" w14:textId="77777777" w:rsidR="003A45C3" w:rsidRPr="00817709" w:rsidRDefault="003A45C3" w:rsidP="003A45C3">
            <w:pPr>
              <w:spacing w:before="60"/>
              <w:ind w:firstLine="0"/>
              <w:rPr>
                <w:sz w:val="24"/>
                <w:szCs w:val="24"/>
              </w:rPr>
            </w:pPr>
            <w:r w:rsidRPr="00817709">
              <w:rPr>
                <w:sz w:val="24"/>
                <w:szCs w:val="24"/>
              </w:rPr>
              <w:t>Theo kế hoạch bảo trì và kết quả kiểm tra, đánh giá hiện trạng công trình.</w:t>
            </w:r>
          </w:p>
        </w:tc>
        <w:tc>
          <w:tcPr>
            <w:tcW w:w="2068" w:type="pct"/>
            <w:tcBorders>
              <w:top w:val="nil"/>
              <w:left w:val="nil"/>
              <w:bottom w:val="single" w:sz="4" w:space="0" w:color="auto"/>
              <w:right w:val="single" w:sz="4" w:space="0" w:color="auto"/>
            </w:tcBorders>
            <w:shd w:val="clear" w:color="auto" w:fill="auto"/>
            <w:vAlign w:val="center"/>
          </w:tcPr>
          <w:p w14:paraId="6BF6F2B8" w14:textId="77777777" w:rsidR="003A45C3" w:rsidRPr="00817709" w:rsidRDefault="003A45C3" w:rsidP="003A45C3">
            <w:pPr>
              <w:spacing w:before="60"/>
              <w:ind w:firstLine="0"/>
              <w:rPr>
                <w:sz w:val="24"/>
                <w:szCs w:val="24"/>
              </w:rPr>
            </w:pPr>
            <w:r w:rsidRPr="00817709">
              <w:rPr>
                <w:sz w:val="24"/>
                <w:szCs w:val="24"/>
              </w:rPr>
              <w:t xml:space="preserve">- Trám, vá, sửa chữa các vị trí nứt, bong bật, vỡ, hư hỏng trên thân tường, đỉnh tường; khắc phục các vị trí biến dạng, mất ổn định. </w:t>
            </w:r>
          </w:p>
          <w:p w14:paraId="7BCA5E19" w14:textId="77777777" w:rsidR="003A45C3" w:rsidRPr="00817709" w:rsidRDefault="003A45C3" w:rsidP="003A45C3">
            <w:pPr>
              <w:spacing w:before="60"/>
              <w:ind w:firstLine="0"/>
              <w:rPr>
                <w:sz w:val="24"/>
                <w:szCs w:val="24"/>
              </w:rPr>
            </w:pPr>
            <w:r w:rsidRPr="00817709">
              <w:rPr>
                <w:sz w:val="24"/>
                <w:szCs w:val="24"/>
              </w:rPr>
              <w:t xml:space="preserve">- Nạo vét, khơi thông hệ thống thoát nước sau tường, rãnh đỉnh; xử lý các vị trí đọng nước, xói lở ảnh hưởng đến tường chắn. </w:t>
            </w:r>
          </w:p>
          <w:p w14:paraId="1D88DC98" w14:textId="77777777" w:rsidR="003A45C3" w:rsidRPr="00817709" w:rsidRDefault="003A45C3" w:rsidP="003A45C3">
            <w:pPr>
              <w:spacing w:before="60"/>
              <w:ind w:firstLine="0"/>
              <w:rPr>
                <w:sz w:val="24"/>
                <w:szCs w:val="24"/>
              </w:rPr>
            </w:pPr>
            <w:r w:rsidRPr="00817709">
              <w:rPr>
                <w:sz w:val="24"/>
                <w:szCs w:val="24"/>
              </w:rPr>
              <w:t>- Phát quang cây cỏ, dọn đất đá, vật cản xung quanh tường chắn, duy trì khả năng làm việc của công trình.</w:t>
            </w:r>
          </w:p>
        </w:tc>
        <w:tc>
          <w:tcPr>
            <w:tcW w:w="668" w:type="pct"/>
            <w:tcBorders>
              <w:top w:val="nil"/>
              <w:left w:val="nil"/>
              <w:bottom w:val="single" w:sz="4" w:space="0" w:color="auto"/>
              <w:right w:val="single" w:sz="4" w:space="0" w:color="auto"/>
            </w:tcBorders>
            <w:shd w:val="clear" w:color="auto" w:fill="auto"/>
            <w:vAlign w:val="center"/>
          </w:tcPr>
          <w:p w14:paraId="26838245" w14:textId="77777777" w:rsidR="003A45C3" w:rsidRPr="00817709" w:rsidRDefault="003A45C3" w:rsidP="003A45C3">
            <w:pPr>
              <w:spacing w:before="60"/>
              <w:ind w:firstLine="0"/>
              <w:rPr>
                <w:sz w:val="24"/>
                <w:szCs w:val="24"/>
              </w:rPr>
            </w:pPr>
          </w:p>
        </w:tc>
      </w:tr>
      <w:tr w:rsidR="00817709" w:rsidRPr="00817709" w14:paraId="3CE99503" w14:textId="77777777" w:rsidTr="00B21798">
        <w:trPr>
          <w:trHeight w:val="242"/>
        </w:trPr>
        <w:tc>
          <w:tcPr>
            <w:tcW w:w="401" w:type="pct"/>
            <w:tcBorders>
              <w:top w:val="nil"/>
              <w:left w:val="single" w:sz="4" w:space="0" w:color="auto"/>
              <w:bottom w:val="single" w:sz="4" w:space="0" w:color="auto"/>
              <w:right w:val="single" w:sz="4" w:space="0" w:color="auto"/>
            </w:tcBorders>
            <w:shd w:val="clear" w:color="auto" w:fill="auto"/>
            <w:vAlign w:val="center"/>
          </w:tcPr>
          <w:p w14:paraId="33D7D066" w14:textId="04E072F7" w:rsidR="003A45C3" w:rsidRPr="00817709" w:rsidRDefault="008712F5" w:rsidP="008712F5">
            <w:pPr>
              <w:spacing w:before="60"/>
              <w:ind w:firstLine="0"/>
              <w:jc w:val="center"/>
              <w:rPr>
                <w:sz w:val="24"/>
                <w:szCs w:val="24"/>
              </w:rPr>
            </w:pPr>
            <w:r w:rsidRPr="00817709">
              <w:rPr>
                <w:sz w:val="24"/>
                <w:szCs w:val="24"/>
              </w:rPr>
              <w:t>11</w:t>
            </w:r>
          </w:p>
        </w:tc>
        <w:tc>
          <w:tcPr>
            <w:tcW w:w="647" w:type="pct"/>
            <w:tcBorders>
              <w:top w:val="nil"/>
              <w:left w:val="nil"/>
              <w:bottom w:val="single" w:sz="4" w:space="0" w:color="auto"/>
              <w:right w:val="single" w:sz="4" w:space="0" w:color="auto"/>
            </w:tcBorders>
            <w:shd w:val="clear" w:color="auto" w:fill="auto"/>
            <w:vAlign w:val="center"/>
          </w:tcPr>
          <w:p w14:paraId="796297B1" w14:textId="77777777" w:rsidR="003A45C3" w:rsidRPr="00817709" w:rsidRDefault="003A45C3" w:rsidP="003A45C3">
            <w:pPr>
              <w:spacing w:before="60"/>
              <w:ind w:firstLine="0"/>
              <w:rPr>
                <w:sz w:val="24"/>
                <w:szCs w:val="24"/>
              </w:rPr>
            </w:pPr>
            <w:r w:rsidRPr="00817709">
              <w:rPr>
                <w:sz w:val="24"/>
                <w:szCs w:val="24"/>
              </w:rPr>
              <w:t>Tường hộ lan</w:t>
            </w:r>
          </w:p>
        </w:tc>
        <w:tc>
          <w:tcPr>
            <w:tcW w:w="606" w:type="pct"/>
            <w:tcBorders>
              <w:top w:val="nil"/>
              <w:left w:val="nil"/>
              <w:bottom w:val="single" w:sz="4" w:space="0" w:color="auto"/>
              <w:right w:val="single" w:sz="4" w:space="0" w:color="auto"/>
            </w:tcBorders>
            <w:shd w:val="clear" w:color="auto" w:fill="auto"/>
            <w:vAlign w:val="center"/>
          </w:tcPr>
          <w:p w14:paraId="56625BCF" w14:textId="77777777" w:rsidR="003A45C3" w:rsidRPr="00817709" w:rsidRDefault="003A45C3" w:rsidP="003A45C3">
            <w:pPr>
              <w:spacing w:before="60"/>
              <w:ind w:firstLine="0"/>
              <w:rPr>
                <w:sz w:val="24"/>
                <w:szCs w:val="24"/>
              </w:rPr>
            </w:pPr>
            <w:r w:rsidRPr="00817709">
              <w:rPr>
                <w:sz w:val="24"/>
                <w:szCs w:val="24"/>
              </w:rPr>
              <w:t>Hàng năm</w:t>
            </w:r>
          </w:p>
        </w:tc>
        <w:tc>
          <w:tcPr>
            <w:tcW w:w="610" w:type="pct"/>
            <w:tcBorders>
              <w:top w:val="nil"/>
              <w:left w:val="nil"/>
              <w:bottom w:val="single" w:sz="4" w:space="0" w:color="auto"/>
              <w:right w:val="single" w:sz="4" w:space="0" w:color="auto"/>
            </w:tcBorders>
            <w:shd w:val="clear" w:color="auto" w:fill="auto"/>
            <w:vAlign w:val="center"/>
          </w:tcPr>
          <w:p w14:paraId="1668ED71" w14:textId="77777777" w:rsidR="003A45C3" w:rsidRPr="00817709" w:rsidRDefault="003A45C3" w:rsidP="003A45C3">
            <w:pPr>
              <w:spacing w:before="60"/>
              <w:ind w:firstLine="0"/>
              <w:rPr>
                <w:sz w:val="24"/>
                <w:szCs w:val="24"/>
              </w:rPr>
            </w:pPr>
            <w:r w:rsidRPr="00817709">
              <w:rPr>
                <w:sz w:val="24"/>
                <w:szCs w:val="24"/>
              </w:rPr>
              <w:t>Theo kế hoạch bảo trì và kết quả kiểm tra, đánh giá hiện trạng công trình.</w:t>
            </w:r>
          </w:p>
        </w:tc>
        <w:tc>
          <w:tcPr>
            <w:tcW w:w="2068" w:type="pct"/>
            <w:tcBorders>
              <w:top w:val="nil"/>
              <w:left w:val="nil"/>
              <w:bottom w:val="single" w:sz="4" w:space="0" w:color="auto"/>
              <w:right w:val="single" w:sz="4" w:space="0" w:color="auto"/>
            </w:tcBorders>
            <w:shd w:val="clear" w:color="auto" w:fill="auto"/>
            <w:vAlign w:val="center"/>
          </w:tcPr>
          <w:p w14:paraId="5269C857" w14:textId="77777777" w:rsidR="003A45C3" w:rsidRPr="00817709" w:rsidRDefault="003A45C3" w:rsidP="003A45C3">
            <w:pPr>
              <w:spacing w:before="60"/>
              <w:ind w:firstLine="0"/>
              <w:rPr>
                <w:sz w:val="24"/>
                <w:szCs w:val="24"/>
              </w:rPr>
            </w:pPr>
            <w:r w:rsidRPr="00817709">
              <w:rPr>
                <w:sz w:val="24"/>
                <w:szCs w:val="24"/>
              </w:rPr>
              <w:t xml:space="preserve">- Trám, vá, sửa chữa các vị trí nứt, vỡ, bong tróc, sứt mẻ; khắc phục các vị trí xô lệch, hư hỏng, bảo đảm khả năng bảo vệ của tường hộ lan </w:t>
            </w:r>
            <w:r w:rsidRPr="00817709">
              <w:rPr>
                <w:i/>
                <w:sz w:val="24"/>
                <w:szCs w:val="24"/>
              </w:rPr>
              <w:t>(Đối với tường hộ lan bằng BTXM).</w:t>
            </w:r>
          </w:p>
          <w:p w14:paraId="3F37859A" w14:textId="77777777" w:rsidR="003A45C3" w:rsidRPr="00817709" w:rsidRDefault="003A45C3" w:rsidP="003A45C3">
            <w:pPr>
              <w:spacing w:before="60"/>
              <w:ind w:firstLine="0"/>
              <w:rPr>
                <w:sz w:val="24"/>
                <w:szCs w:val="24"/>
              </w:rPr>
            </w:pPr>
            <w:r w:rsidRPr="00817709">
              <w:rPr>
                <w:sz w:val="24"/>
                <w:szCs w:val="24"/>
              </w:rPr>
              <w:t xml:space="preserve">- Bổ sung, thay thế các bộ phận bị hư hỏng, thiếu hụt; nắn chỉnh, thay thế thanh hộ lan, cột, bu lông, ê cu, tấm phản quang và các chi tiết liên kết khi cần thiết </w:t>
            </w:r>
            <w:r w:rsidRPr="00817709">
              <w:rPr>
                <w:i/>
                <w:sz w:val="24"/>
                <w:szCs w:val="24"/>
              </w:rPr>
              <w:t>(Đối với tường hộ lan mềm)</w:t>
            </w:r>
          </w:p>
          <w:p w14:paraId="500D302C" w14:textId="77777777" w:rsidR="003A45C3" w:rsidRPr="00817709" w:rsidRDefault="003A45C3" w:rsidP="003A45C3">
            <w:pPr>
              <w:spacing w:before="60"/>
              <w:ind w:firstLine="0"/>
              <w:rPr>
                <w:sz w:val="24"/>
                <w:szCs w:val="24"/>
              </w:rPr>
            </w:pPr>
            <w:r w:rsidRPr="00817709">
              <w:rPr>
                <w:sz w:val="24"/>
                <w:szCs w:val="24"/>
              </w:rPr>
              <w:t>- Phát quang cây cỏ, dọn dẹp vật cản xung quanh; duy trì tầm nhìn và hiệu quả khai thác của hệ thống tường hộ lan.</w:t>
            </w:r>
          </w:p>
        </w:tc>
        <w:tc>
          <w:tcPr>
            <w:tcW w:w="668" w:type="pct"/>
            <w:tcBorders>
              <w:top w:val="nil"/>
              <w:left w:val="nil"/>
              <w:bottom w:val="single" w:sz="4" w:space="0" w:color="auto"/>
              <w:right w:val="single" w:sz="4" w:space="0" w:color="auto"/>
            </w:tcBorders>
            <w:shd w:val="clear" w:color="auto" w:fill="auto"/>
            <w:vAlign w:val="center"/>
          </w:tcPr>
          <w:p w14:paraId="24FDEFE9" w14:textId="77777777" w:rsidR="003A45C3" w:rsidRPr="00817709" w:rsidRDefault="003A45C3" w:rsidP="003A45C3">
            <w:pPr>
              <w:spacing w:before="60"/>
              <w:ind w:firstLine="0"/>
              <w:rPr>
                <w:sz w:val="24"/>
                <w:szCs w:val="24"/>
              </w:rPr>
            </w:pPr>
          </w:p>
        </w:tc>
      </w:tr>
      <w:tr w:rsidR="00817709" w:rsidRPr="00817709" w14:paraId="3A1D9089" w14:textId="77777777" w:rsidTr="00B21798">
        <w:trPr>
          <w:trHeight w:val="278"/>
        </w:trPr>
        <w:tc>
          <w:tcPr>
            <w:tcW w:w="401" w:type="pct"/>
            <w:tcBorders>
              <w:top w:val="nil"/>
              <w:left w:val="single" w:sz="4" w:space="0" w:color="auto"/>
              <w:bottom w:val="single" w:sz="4" w:space="0" w:color="auto"/>
              <w:right w:val="single" w:sz="4" w:space="0" w:color="auto"/>
            </w:tcBorders>
            <w:shd w:val="clear" w:color="auto" w:fill="auto"/>
            <w:vAlign w:val="center"/>
          </w:tcPr>
          <w:p w14:paraId="680665FC" w14:textId="12CA5442" w:rsidR="003A45C3" w:rsidRPr="00817709" w:rsidRDefault="008712F5" w:rsidP="008712F5">
            <w:pPr>
              <w:spacing w:before="60"/>
              <w:ind w:firstLine="0"/>
              <w:jc w:val="center"/>
              <w:rPr>
                <w:sz w:val="24"/>
                <w:szCs w:val="24"/>
              </w:rPr>
            </w:pPr>
            <w:r w:rsidRPr="00817709">
              <w:rPr>
                <w:sz w:val="24"/>
                <w:szCs w:val="24"/>
              </w:rPr>
              <w:t>12</w:t>
            </w:r>
          </w:p>
        </w:tc>
        <w:tc>
          <w:tcPr>
            <w:tcW w:w="647" w:type="pct"/>
            <w:tcBorders>
              <w:top w:val="nil"/>
              <w:left w:val="nil"/>
              <w:bottom w:val="single" w:sz="4" w:space="0" w:color="auto"/>
              <w:right w:val="single" w:sz="4" w:space="0" w:color="auto"/>
            </w:tcBorders>
            <w:shd w:val="clear" w:color="auto" w:fill="auto"/>
            <w:vAlign w:val="center"/>
          </w:tcPr>
          <w:p w14:paraId="588362D7" w14:textId="77777777" w:rsidR="003A45C3" w:rsidRPr="00817709" w:rsidRDefault="003A45C3" w:rsidP="003A45C3">
            <w:pPr>
              <w:spacing w:before="60"/>
              <w:ind w:firstLine="0"/>
              <w:rPr>
                <w:sz w:val="24"/>
                <w:szCs w:val="24"/>
              </w:rPr>
            </w:pPr>
            <w:r w:rsidRPr="00817709">
              <w:rPr>
                <w:sz w:val="24"/>
                <w:szCs w:val="24"/>
              </w:rPr>
              <w:t>Hệ thống an toàn giao thông</w:t>
            </w:r>
          </w:p>
        </w:tc>
        <w:tc>
          <w:tcPr>
            <w:tcW w:w="606" w:type="pct"/>
            <w:tcBorders>
              <w:top w:val="nil"/>
              <w:left w:val="nil"/>
              <w:bottom w:val="single" w:sz="4" w:space="0" w:color="auto"/>
              <w:right w:val="single" w:sz="4" w:space="0" w:color="auto"/>
            </w:tcBorders>
            <w:shd w:val="clear" w:color="auto" w:fill="auto"/>
            <w:vAlign w:val="center"/>
          </w:tcPr>
          <w:p w14:paraId="4373BA55" w14:textId="77777777" w:rsidR="003A45C3" w:rsidRPr="00817709" w:rsidRDefault="003A45C3" w:rsidP="003A45C3">
            <w:pPr>
              <w:spacing w:before="60"/>
              <w:ind w:firstLine="0"/>
              <w:rPr>
                <w:sz w:val="24"/>
                <w:szCs w:val="24"/>
              </w:rPr>
            </w:pPr>
            <w:r w:rsidRPr="00817709">
              <w:rPr>
                <w:sz w:val="24"/>
                <w:szCs w:val="24"/>
              </w:rPr>
              <w:t>Hàng năm</w:t>
            </w:r>
          </w:p>
        </w:tc>
        <w:tc>
          <w:tcPr>
            <w:tcW w:w="610" w:type="pct"/>
            <w:tcBorders>
              <w:top w:val="nil"/>
              <w:left w:val="nil"/>
              <w:bottom w:val="single" w:sz="4" w:space="0" w:color="auto"/>
              <w:right w:val="single" w:sz="4" w:space="0" w:color="auto"/>
            </w:tcBorders>
            <w:shd w:val="clear" w:color="auto" w:fill="auto"/>
            <w:vAlign w:val="center"/>
          </w:tcPr>
          <w:p w14:paraId="49C01BC1" w14:textId="77777777" w:rsidR="003A45C3" w:rsidRPr="00817709" w:rsidRDefault="003A45C3" w:rsidP="003A45C3">
            <w:pPr>
              <w:spacing w:before="60"/>
              <w:ind w:firstLine="0"/>
              <w:rPr>
                <w:sz w:val="24"/>
                <w:szCs w:val="24"/>
              </w:rPr>
            </w:pPr>
            <w:r w:rsidRPr="00817709">
              <w:rPr>
                <w:sz w:val="24"/>
                <w:szCs w:val="24"/>
              </w:rPr>
              <w:t>Theo kế hoạch bảo trì và kết quả kiểm tra, đánh giá hiện trạng công trình.</w:t>
            </w:r>
          </w:p>
        </w:tc>
        <w:tc>
          <w:tcPr>
            <w:tcW w:w="2068" w:type="pct"/>
            <w:tcBorders>
              <w:top w:val="nil"/>
              <w:left w:val="nil"/>
              <w:bottom w:val="single" w:sz="4" w:space="0" w:color="auto"/>
              <w:right w:val="single" w:sz="4" w:space="0" w:color="auto"/>
            </w:tcBorders>
            <w:shd w:val="clear" w:color="auto" w:fill="auto"/>
            <w:vAlign w:val="center"/>
          </w:tcPr>
          <w:p w14:paraId="69F5A2E3" w14:textId="77777777" w:rsidR="003A45C3" w:rsidRPr="00817709" w:rsidRDefault="003A45C3" w:rsidP="003A45C3">
            <w:pPr>
              <w:spacing w:before="60"/>
              <w:ind w:firstLine="0"/>
              <w:rPr>
                <w:sz w:val="24"/>
                <w:szCs w:val="24"/>
              </w:rPr>
            </w:pPr>
            <w:r w:rsidRPr="00817709">
              <w:rPr>
                <w:sz w:val="24"/>
                <w:szCs w:val="24"/>
              </w:rPr>
              <w:t xml:space="preserve">- Bổ sung, thay thế, sửa chữa các hạng mục an toàn giao thông bị thiếu hụt, hư hỏng như: cọc tiêu, biển báo, sơn kẻ đường, thiết bị phản quang; khắc phục tình trạng cong vênh, gãy, mất tác dụng. </w:t>
            </w:r>
          </w:p>
          <w:p w14:paraId="0F76CE43" w14:textId="77777777" w:rsidR="003A45C3" w:rsidRPr="00817709" w:rsidRDefault="003A45C3" w:rsidP="003A45C3">
            <w:pPr>
              <w:spacing w:before="60"/>
              <w:ind w:firstLine="0"/>
              <w:rPr>
                <w:sz w:val="24"/>
                <w:szCs w:val="24"/>
              </w:rPr>
            </w:pPr>
            <w:r w:rsidRPr="00817709">
              <w:rPr>
                <w:sz w:val="24"/>
                <w:szCs w:val="24"/>
              </w:rPr>
              <w:t xml:space="preserve">- Vệ sinh, sơn sửa, khôi phục lớp sơn, lớp phản quang bị bong tróc, phai màu, han gỉ; bảo đảm khả năng nhận biết của hệ thống. </w:t>
            </w:r>
          </w:p>
          <w:p w14:paraId="5BD3941D" w14:textId="77777777" w:rsidR="003A45C3" w:rsidRPr="00817709" w:rsidRDefault="003A45C3" w:rsidP="003A45C3">
            <w:pPr>
              <w:spacing w:before="60"/>
              <w:ind w:firstLine="0"/>
              <w:rPr>
                <w:sz w:val="24"/>
                <w:szCs w:val="24"/>
              </w:rPr>
            </w:pPr>
            <w:r w:rsidRPr="00817709">
              <w:rPr>
                <w:sz w:val="24"/>
                <w:szCs w:val="24"/>
              </w:rPr>
              <w:t xml:space="preserve">- Phát quang cây cỏ, dọn dẹp vật cản </w:t>
            </w:r>
            <w:r w:rsidRPr="00817709">
              <w:rPr>
                <w:sz w:val="24"/>
                <w:szCs w:val="24"/>
              </w:rPr>
              <w:lastRenderedPageBreak/>
              <w:t>che khuất, duy trì tầm nhìn và hiệu quả khai thác của hệ thống an toàn giao thông.</w:t>
            </w:r>
          </w:p>
        </w:tc>
        <w:tc>
          <w:tcPr>
            <w:tcW w:w="668" w:type="pct"/>
            <w:tcBorders>
              <w:top w:val="nil"/>
              <w:left w:val="nil"/>
              <w:bottom w:val="single" w:sz="4" w:space="0" w:color="auto"/>
              <w:right w:val="single" w:sz="4" w:space="0" w:color="auto"/>
            </w:tcBorders>
            <w:shd w:val="clear" w:color="auto" w:fill="auto"/>
            <w:vAlign w:val="center"/>
          </w:tcPr>
          <w:p w14:paraId="5EE60A14" w14:textId="77777777" w:rsidR="003A45C3" w:rsidRPr="00817709" w:rsidRDefault="003A45C3" w:rsidP="003A45C3">
            <w:pPr>
              <w:spacing w:before="60"/>
              <w:ind w:firstLine="0"/>
              <w:rPr>
                <w:sz w:val="24"/>
                <w:szCs w:val="24"/>
              </w:rPr>
            </w:pPr>
          </w:p>
        </w:tc>
      </w:tr>
      <w:tr w:rsidR="00817709" w:rsidRPr="00817709" w14:paraId="4733C032" w14:textId="77777777" w:rsidTr="00B21798">
        <w:trPr>
          <w:trHeight w:val="130"/>
        </w:trPr>
        <w:tc>
          <w:tcPr>
            <w:tcW w:w="401" w:type="pct"/>
            <w:tcBorders>
              <w:top w:val="nil"/>
              <w:left w:val="single" w:sz="4" w:space="0" w:color="auto"/>
              <w:bottom w:val="single" w:sz="4" w:space="0" w:color="auto"/>
              <w:right w:val="single" w:sz="4" w:space="0" w:color="auto"/>
            </w:tcBorders>
            <w:shd w:val="clear" w:color="auto" w:fill="auto"/>
            <w:vAlign w:val="center"/>
          </w:tcPr>
          <w:p w14:paraId="1B3EA77F" w14:textId="1B1871BE" w:rsidR="003A45C3" w:rsidRPr="00817709" w:rsidRDefault="003A45C3" w:rsidP="008712F5">
            <w:pPr>
              <w:spacing w:before="60"/>
              <w:ind w:firstLine="0"/>
              <w:jc w:val="center"/>
              <w:rPr>
                <w:sz w:val="24"/>
                <w:szCs w:val="24"/>
              </w:rPr>
            </w:pPr>
            <w:r w:rsidRPr="00817709">
              <w:rPr>
                <w:sz w:val="24"/>
                <w:szCs w:val="24"/>
              </w:rPr>
              <w:lastRenderedPageBreak/>
              <w:t>1</w:t>
            </w:r>
            <w:r w:rsidR="008712F5" w:rsidRPr="00817709">
              <w:rPr>
                <w:sz w:val="24"/>
                <w:szCs w:val="24"/>
              </w:rPr>
              <w:t>3</w:t>
            </w:r>
          </w:p>
        </w:tc>
        <w:tc>
          <w:tcPr>
            <w:tcW w:w="647" w:type="pct"/>
            <w:tcBorders>
              <w:top w:val="nil"/>
              <w:left w:val="nil"/>
              <w:bottom w:val="single" w:sz="4" w:space="0" w:color="auto"/>
              <w:right w:val="single" w:sz="4" w:space="0" w:color="auto"/>
            </w:tcBorders>
            <w:shd w:val="clear" w:color="auto" w:fill="auto"/>
            <w:vAlign w:val="center"/>
          </w:tcPr>
          <w:p w14:paraId="4DAC70CD" w14:textId="77777777" w:rsidR="003A45C3" w:rsidRPr="00817709" w:rsidRDefault="003A45C3" w:rsidP="003A45C3">
            <w:pPr>
              <w:spacing w:before="60"/>
              <w:ind w:firstLine="0"/>
              <w:rPr>
                <w:sz w:val="24"/>
                <w:szCs w:val="24"/>
              </w:rPr>
            </w:pPr>
            <w:r w:rsidRPr="00817709">
              <w:rPr>
                <w:sz w:val="24"/>
                <w:szCs w:val="24"/>
              </w:rPr>
              <w:t xml:space="preserve">Ta luy </w:t>
            </w:r>
          </w:p>
        </w:tc>
        <w:tc>
          <w:tcPr>
            <w:tcW w:w="606" w:type="pct"/>
            <w:tcBorders>
              <w:top w:val="nil"/>
              <w:left w:val="nil"/>
              <w:bottom w:val="single" w:sz="4" w:space="0" w:color="auto"/>
              <w:right w:val="single" w:sz="4" w:space="0" w:color="auto"/>
            </w:tcBorders>
            <w:shd w:val="clear" w:color="auto" w:fill="auto"/>
            <w:vAlign w:val="center"/>
          </w:tcPr>
          <w:p w14:paraId="6B70551E" w14:textId="77777777" w:rsidR="003A45C3" w:rsidRPr="00817709" w:rsidRDefault="003A45C3" w:rsidP="003A45C3">
            <w:pPr>
              <w:spacing w:before="60"/>
              <w:ind w:firstLine="0"/>
              <w:rPr>
                <w:sz w:val="24"/>
                <w:szCs w:val="24"/>
              </w:rPr>
            </w:pPr>
            <w:r w:rsidRPr="00817709">
              <w:rPr>
                <w:sz w:val="24"/>
                <w:szCs w:val="24"/>
              </w:rPr>
              <w:t>Hàng năm</w:t>
            </w:r>
          </w:p>
        </w:tc>
        <w:tc>
          <w:tcPr>
            <w:tcW w:w="610" w:type="pct"/>
            <w:tcBorders>
              <w:top w:val="nil"/>
              <w:left w:val="nil"/>
              <w:bottom w:val="single" w:sz="4" w:space="0" w:color="auto"/>
              <w:right w:val="single" w:sz="4" w:space="0" w:color="auto"/>
            </w:tcBorders>
            <w:shd w:val="clear" w:color="auto" w:fill="auto"/>
            <w:vAlign w:val="center"/>
          </w:tcPr>
          <w:p w14:paraId="4F7E4846" w14:textId="77777777" w:rsidR="003A45C3" w:rsidRPr="00817709" w:rsidRDefault="003A45C3" w:rsidP="003A45C3">
            <w:pPr>
              <w:spacing w:before="60"/>
              <w:ind w:firstLine="0"/>
              <w:rPr>
                <w:sz w:val="24"/>
                <w:szCs w:val="24"/>
              </w:rPr>
            </w:pPr>
            <w:r w:rsidRPr="00817709">
              <w:rPr>
                <w:sz w:val="24"/>
                <w:szCs w:val="24"/>
              </w:rPr>
              <w:t>Theo kế hoạch bảo trì và kết quả kiểm tra, đánh giá hiện trạng công trình.</w:t>
            </w:r>
          </w:p>
        </w:tc>
        <w:tc>
          <w:tcPr>
            <w:tcW w:w="2068" w:type="pct"/>
            <w:tcBorders>
              <w:top w:val="nil"/>
              <w:left w:val="nil"/>
              <w:bottom w:val="single" w:sz="4" w:space="0" w:color="auto"/>
              <w:right w:val="single" w:sz="4" w:space="0" w:color="auto"/>
            </w:tcBorders>
            <w:shd w:val="clear" w:color="auto" w:fill="auto"/>
            <w:vAlign w:val="center"/>
          </w:tcPr>
          <w:p w14:paraId="3AA78051" w14:textId="77777777" w:rsidR="003A45C3" w:rsidRPr="00817709" w:rsidRDefault="003A45C3" w:rsidP="003A45C3">
            <w:pPr>
              <w:spacing w:before="60"/>
              <w:ind w:firstLine="0"/>
              <w:rPr>
                <w:sz w:val="24"/>
                <w:szCs w:val="24"/>
              </w:rPr>
            </w:pPr>
            <w:r w:rsidRPr="00817709">
              <w:rPr>
                <w:sz w:val="24"/>
                <w:szCs w:val="24"/>
              </w:rPr>
              <w:t xml:space="preserve">- Xử lý, khắc phục các vị trí nứt, sạt trượt, sụt lở, xói mòn; đắp bù, chỉnh sửa mái ta luy bảo đảm ổn định và đúng hình dạng. </w:t>
            </w:r>
          </w:p>
          <w:p w14:paraId="46F289ED" w14:textId="77777777" w:rsidR="003A45C3" w:rsidRPr="00817709" w:rsidRDefault="003A45C3" w:rsidP="003A45C3">
            <w:pPr>
              <w:spacing w:before="60"/>
              <w:ind w:firstLine="0"/>
              <w:rPr>
                <w:sz w:val="24"/>
                <w:szCs w:val="24"/>
              </w:rPr>
            </w:pPr>
            <w:r w:rsidRPr="00817709">
              <w:rPr>
                <w:sz w:val="24"/>
                <w:szCs w:val="24"/>
              </w:rPr>
              <w:t>- Khơi thông thoát nước, phát quang cây cỏ, dọn đất đá, vật cản trên mái ta luy.</w:t>
            </w:r>
          </w:p>
          <w:p w14:paraId="61A23584" w14:textId="77777777" w:rsidR="003A45C3" w:rsidRPr="00817709" w:rsidRDefault="003A45C3" w:rsidP="003A45C3">
            <w:pPr>
              <w:spacing w:before="60"/>
              <w:ind w:firstLine="0"/>
              <w:rPr>
                <w:sz w:val="24"/>
                <w:szCs w:val="24"/>
              </w:rPr>
            </w:pPr>
            <w:r w:rsidRPr="00817709">
              <w:rPr>
                <w:sz w:val="24"/>
                <w:szCs w:val="24"/>
              </w:rPr>
              <w:t>- Sửa chữa, gia cố các kết cấu bảo vệ mái ta luy (nếu có).</w:t>
            </w:r>
          </w:p>
        </w:tc>
        <w:tc>
          <w:tcPr>
            <w:tcW w:w="668" w:type="pct"/>
            <w:tcBorders>
              <w:top w:val="nil"/>
              <w:left w:val="nil"/>
              <w:bottom w:val="single" w:sz="4" w:space="0" w:color="auto"/>
              <w:right w:val="single" w:sz="4" w:space="0" w:color="auto"/>
            </w:tcBorders>
            <w:shd w:val="clear" w:color="auto" w:fill="auto"/>
            <w:vAlign w:val="center"/>
          </w:tcPr>
          <w:p w14:paraId="26EC02CA" w14:textId="77777777" w:rsidR="003A45C3" w:rsidRPr="00817709" w:rsidRDefault="003A45C3" w:rsidP="003A45C3">
            <w:pPr>
              <w:spacing w:before="60"/>
              <w:ind w:firstLine="0"/>
              <w:rPr>
                <w:sz w:val="24"/>
                <w:szCs w:val="24"/>
              </w:rPr>
            </w:pPr>
          </w:p>
        </w:tc>
      </w:tr>
    </w:tbl>
    <w:p w14:paraId="57336992" w14:textId="3B348DB8" w:rsidR="00AD11C2" w:rsidRPr="00817709" w:rsidRDefault="00AD11C2" w:rsidP="00AD11C2">
      <w:pPr>
        <w:pStyle w:val="NormalWeb"/>
        <w:tabs>
          <w:tab w:val="right" w:leader="dot" w:pos="9356"/>
        </w:tabs>
        <w:spacing w:before="120" w:beforeAutospacing="0" w:after="0" w:afterAutospacing="0"/>
        <w:ind w:firstLine="720"/>
        <w:jc w:val="both"/>
        <w:rPr>
          <w:b/>
          <w:bCs/>
          <w:sz w:val="28"/>
          <w:szCs w:val="28"/>
          <w:lang w:val="vi-VN"/>
        </w:rPr>
      </w:pPr>
      <w:r w:rsidRPr="00817709">
        <w:rPr>
          <w:b/>
          <w:bCs/>
          <w:sz w:val="28"/>
          <w:szCs w:val="28"/>
        </w:rPr>
        <w:t>IV. T</w:t>
      </w:r>
      <w:r w:rsidRPr="00817709">
        <w:rPr>
          <w:b/>
          <w:bCs/>
          <w:sz w:val="28"/>
          <w:szCs w:val="28"/>
          <w:lang w:val="vi-VN"/>
        </w:rPr>
        <w:t>hời điểm và chỉ dẫn thay thế định kỳ các thiết bị lắp đặt vào công trình</w:t>
      </w:r>
    </w:p>
    <w:p w14:paraId="6A65F2E8" w14:textId="0372B1F6" w:rsidR="00AD11C2" w:rsidRPr="00817709" w:rsidRDefault="00AD11C2" w:rsidP="00AD11C2">
      <w:pPr>
        <w:pStyle w:val="NormalWeb"/>
        <w:tabs>
          <w:tab w:val="right" w:leader="dot" w:pos="9356"/>
        </w:tabs>
        <w:spacing w:before="120" w:beforeAutospacing="0" w:after="0" w:afterAutospacing="0"/>
        <w:ind w:firstLine="720"/>
        <w:jc w:val="both"/>
        <w:rPr>
          <w:sz w:val="28"/>
          <w:szCs w:val="28"/>
          <w:lang w:val="vi-VN"/>
        </w:rPr>
      </w:pPr>
      <w:r w:rsidRPr="00817709">
        <w:rPr>
          <w:sz w:val="28"/>
          <w:szCs w:val="28"/>
          <w:lang w:val="vi-VN"/>
        </w:rPr>
        <w:t>Thời điểm thay thế thiết bị lắp đặt vào công trình theo khuyến cáo của nhà sản xuất (nếu có) hoặc khi thiết bị không còn khả năng hoạt động ổn định, có nguy cơ mất an toàn.</w:t>
      </w:r>
    </w:p>
    <w:p w14:paraId="22930664" w14:textId="77777777" w:rsidR="009E5470" w:rsidRPr="00817709" w:rsidRDefault="009E5470" w:rsidP="009E5470">
      <w:pPr>
        <w:pStyle w:val="NormalWeb"/>
        <w:tabs>
          <w:tab w:val="right" w:leader="dot" w:pos="9356"/>
        </w:tabs>
        <w:spacing w:before="120" w:beforeAutospacing="0" w:after="0" w:afterAutospacing="0"/>
        <w:ind w:firstLine="720"/>
        <w:jc w:val="both"/>
        <w:rPr>
          <w:b/>
          <w:bCs/>
          <w:sz w:val="28"/>
          <w:szCs w:val="28"/>
        </w:rPr>
      </w:pPr>
      <w:r w:rsidRPr="00817709">
        <w:rPr>
          <w:b/>
          <w:bCs/>
          <w:sz w:val="28"/>
          <w:szCs w:val="28"/>
          <w:lang w:val="vi-VN"/>
        </w:rPr>
        <w:t xml:space="preserve">V. </w:t>
      </w:r>
      <w:r w:rsidRPr="00817709">
        <w:rPr>
          <w:b/>
          <w:bCs/>
          <w:sz w:val="28"/>
          <w:szCs w:val="28"/>
        </w:rPr>
        <w:t>C</w:t>
      </w:r>
      <w:r w:rsidRPr="00817709">
        <w:rPr>
          <w:b/>
          <w:bCs/>
          <w:sz w:val="28"/>
          <w:szCs w:val="28"/>
          <w:lang w:val="vi-VN"/>
        </w:rPr>
        <w:t>hỉ dẫn phương pháp sửa chữa các hư hỏng của công trình, xử lý các trường hợp công trình bị xuống cấp</w:t>
      </w:r>
    </w:p>
    <w:p w14:paraId="65746F41" w14:textId="77777777" w:rsidR="004247CD" w:rsidRPr="00817709" w:rsidRDefault="004247CD" w:rsidP="004247CD">
      <w:pPr>
        <w:pStyle w:val="NormalWeb"/>
        <w:tabs>
          <w:tab w:val="right" w:leader="dot" w:pos="9356"/>
        </w:tabs>
        <w:spacing w:before="60" w:beforeAutospacing="0" w:after="60" w:afterAutospacing="0"/>
        <w:ind w:firstLine="720"/>
        <w:jc w:val="both"/>
        <w:rPr>
          <w:b/>
          <w:sz w:val="28"/>
          <w:szCs w:val="28"/>
        </w:rPr>
      </w:pPr>
      <w:r w:rsidRPr="00817709">
        <w:rPr>
          <w:b/>
          <w:sz w:val="28"/>
          <w:szCs w:val="28"/>
        </w:rPr>
        <w:t>1. Nguyên tắc chung trong công tác sửa chữa</w:t>
      </w:r>
    </w:p>
    <w:p w14:paraId="3EDCF013" w14:textId="77777777" w:rsidR="004247CD" w:rsidRPr="00817709" w:rsidRDefault="004247CD" w:rsidP="004247CD">
      <w:pPr>
        <w:pStyle w:val="NormalWeb"/>
        <w:tabs>
          <w:tab w:val="right" w:leader="dot" w:pos="9356"/>
        </w:tabs>
        <w:spacing w:before="60" w:beforeAutospacing="0" w:after="60" w:afterAutospacing="0"/>
        <w:ind w:firstLine="720"/>
        <w:jc w:val="both"/>
        <w:rPr>
          <w:sz w:val="28"/>
          <w:szCs w:val="28"/>
        </w:rPr>
      </w:pPr>
      <w:r w:rsidRPr="00817709">
        <w:rPr>
          <w:sz w:val="28"/>
          <w:szCs w:val="28"/>
        </w:rPr>
        <w:t>- Phương pháp sửa chữa quy định tại Mục này chỉ áp dụng đối với các hư hỏng thông thường, sự cố nhỏ nằm trong khả năng tự khắc phục của Tổ chức cơ sở, Tổ thợ cộng đồng và người dân.</w:t>
      </w:r>
    </w:p>
    <w:p w14:paraId="3CF2CC1D" w14:textId="77777777" w:rsidR="004247CD" w:rsidRPr="00817709" w:rsidRDefault="004247CD" w:rsidP="004247CD">
      <w:pPr>
        <w:pStyle w:val="NormalWeb"/>
        <w:tabs>
          <w:tab w:val="right" w:leader="dot" w:pos="9356"/>
        </w:tabs>
        <w:spacing w:before="60" w:beforeAutospacing="0" w:after="60" w:afterAutospacing="0"/>
        <w:ind w:firstLine="720"/>
        <w:jc w:val="both"/>
        <w:rPr>
          <w:sz w:val="28"/>
          <w:szCs w:val="28"/>
        </w:rPr>
      </w:pPr>
      <w:r w:rsidRPr="00817709">
        <w:rPr>
          <w:sz w:val="28"/>
          <w:szCs w:val="28"/>
        </w:rPr>
        <w:t>- Phải ưu tiên sử dụng các loại vật liệu tại chỗ, vật liệu có tính năng kỹ thuật tương đương với vật liệu ban đầu của công trình.</w:t>
      </w:r>
    </w:p>
    <w:p w14:paraId="498D4BC0" w14:textId="4C9FEF13" w:rsidR="004247CD" w:rsidRPr="00817709" w:rsidRDefault="004247CD" w:rsidP="004247CD">
      <w:pPr>
        <w:pStyle w:val="NormalWeb"/>
        <w:tabs>
          <w:tab w:val="right" w:leader="dot" w:pos="9356"/>
        </w:tabs>
        <w:spacing w:before="60" w:beforeAutospacing="0" w:after="60" w:afterAutospacing="0"/>
        <w:ind w:firstLine="720"/>
        <w:jc w:val="both"/>
        <w:rPr>
          <w:sz w:val="28"/>
          <w:szCs w:val="28"/>
        </w:rPr>
      </w:pPr>
      <w:r w:rsidRPr="00817709">
        <w:rPr>
          <w:sz w:val="28"/>
          <w:szCs w:val="28"/>
        </w:rPr>
        <w:t>- Trường hợp vượt quá khả năng xử lý: Đối với các sự cố đe dọa an toàn kết cấu (sụt lún công trình; nứt vỡ kết cấu …), Cộng đồng dân cư không được tự ý xử lý mà phải rào chắn, cắm biển cảnh báo và báo cáo ngay cho Ủy ban nhân dân cấp xã/phường/đặc khu để lập phương án khắc phục chuyên sâu bằng nguồn vốn ngân sách.</w:t>
      </w:r>
    </w:p>
    <w:p w14:paraId="4A92971F" w14:textId="77777777" w:rsidR="004247CD" w:rsidRPr="00817709" w:rsidRDefault="004247CD" w:rsidP="004247CD">
      <w:pPr>
        <w:pStyle w:val="NormalWeb"/>
        <w:tabs>
          <w:tab w:val="right" w:leader="dot" w:pos="9356"/>
        </w:tabs>
        <w:spacing w:before="60" w:beforeAutospacing="0" w:after="60" w:afterAutospacing="0"/>
        <w:ind w:firstLine="720"/>
        <w:jc w:val="both"/>
        <w:rPr>
          <w:b/>
          <w:bCs/>
          <w:sz w:val="28"/>
          <w:szCs w:val="28"/>
        </w:rPr>
      </w:pPr>
      <w:r w:rsidRPr="00817709">
        <w:rPr>
          <w:b/>
          <w:bCs/>
          <w:sz w:val="28"/>
          <w:szCs w:val="28"/>
        </w:rPr>
        <w:t>2. Chỉ dẫn phương pháp sửa chữa các hư hỏng thông thường của công trình, xử lý trưởng hợp công trình xuống cấp</w:t>
      </w:r>
    </w:p>
    <w:p w14:paraId="74BC639D" w14:textId="77777777" w:rsidR="004247CD" w:rsidRPr="00817709" w:rsidRDefault="004247CD" w:rsidP="004247CD">
      <w:pPr>
        <w:pStyle w:val="NormalWeb"/>
        <w:tabs>
          <w:tab w:val="right" w:leader="dot" w:pos="9356"/>
        </w:tabs>
        <w:spacing w:before="60" w:beforeAutospacing="0" w:after="60" w:afterAutospacing="0"/>
        <w:ind w:firstLine="720"/>
        <w:jc w:val="both"/>
        <w:rPr>
          <w:sz w:val="28"/>
          <w:szCs w:val="28"/>
        </w:rPr>
      </w:pPr>
      <w:r w:rsidRPr="00817709">
        <w:rPr>
          <w:sz w:val="28"/>
          <w:szCs w:val="28"/>
        </w:rPr>
        <w:t>Tổ chức cơ sở và cộng đồng dân cư tham khảo thực hiện các biện pháp sửa chữa nhỏ theo Bảng chỉ dẫn sau:</w:t>
      </w:r>
    </w:p>
    <w:p w14:paraId="3611C58C" w14:textId="4E550921" w:rsidR="00421D57" w:rsidRPr="00817709" w:rsidRDefault="00421D57" w:rsidP="004247CD">
      <w:pPr>
        <w:spacing w:before="60" w:after="60" w:line="276" w:lineRule="auto"/>
        <w:ind w:firstLine="709"/>
        <w:rPr>
          <w:b/>
          <w:iCs/>
          <w:lang w:val="nl-NL"/>
        </w:rPr>
      </w:pPr>
      <w:r w:rsidRPr="00817709">
        <w:rPr>
          <w:b/>
          <w:iCs/>
          <w:lang w:val="nl-NL"/>
        </w:rPr>
        <w:t>Bảng 3. Chỉ dẫn phương pháp sửa chữa hư hỏng</w:t>
      </w:r>
      <w:r w:rsidR="004247CD" w:rsidRPr="00817709">
        <w:rPr>
          <w:b/>
          <w:iCs/>
          <w:lang w:val="nl-NL"/>
        </w:rPr>
        <w:t xml:space="preserve"> thông thường</w:t>
      </w:r>
    </w:p>
    <w:tbl>
      <w:tblPr>
        <w:tblW w:w="5000" w:type="pct"/>
        <w:tblLook w:val="04A0" w:firstRow="1" w:lastRow="0" w:firstColumn="1" w:lastColumn="0" w:noHBand="0" w:noVBand="1"/>
      </w:tblPr>
      <w:tblGrid>
        <w:gridCol w:w="818"/>
        <w:gridCol w:w="1835"/>
        <w:gridCol w:w="1718"/>
        <w:gridCol w:w="4917"/>
      </w:tblGrid>
      <w:tr w:rsidR="00817709" w:rsidRPr="00817709" w14:paraId="1064FFF6" w14:textId="77777777" w:rsidTr="00AF5600">
        <w:trPr>
          <w:trHeight w:val="750"/>
          <w:tblHeader/>
        </w:trPr>
        <w:tc>
          <w:tcPr>
            <w:tcW w:w="440" w:type="pct"/>
            <w:tcBorders>
              <w:top w:val="single" w:sz="4" w:space="0" w:color="auto"/>
              <w:left w:val="single" w:sz="4" w:space="0" w:color="auto"/>
              <w:bottom w:val="single" w:sz="4" w:space="0" w:color="auto"/>
              <w:right w:val="single" w:sz="4" w:space="0" w:color="auto"/>
            </w:tcBorders>
            <w:vAlign w:val="center"/>
          </w:tcPr>
          <w:p w14:paraId="4C4D06C8" w14:textId="60E62072" w:rsidR="00AF5600" w:rsidRPr="00817709" w:rsidRDefault="00AF5600" w:rsidP="00AF5600">
            <w:pPr>
              <w:spacing w:before="60"/>
              <w:ind w:firstLine="0"/>
              <w:jc w:val="center"/>
              <w:rPr>
                <w:b/>
                <w:bCs/>
                <w:sz w:val="24"/>
                <w:szCs w:val="24"/>
              </w:rPr>
            </w:pPr>
            <w:r w:rsidRPr="00817709">
              <w:rPr>
                <w:b/>
                <w:bCs/>
                <w:sz w:val="24"/>
                <w:szCs w:val="24"/>
              </w:rPr>
              <w:t>Stt</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C84A3A" w14:textId="08F579C4" w:rsidR="00AF5600" w:rsidRPr="00817709" w:rsidRDefault="00AF5600" w:rsidP="00AF5600">
            <w:pPr>
              <w:spacing w:before="60"/>
              <w:ind w:firstLine="0"/>
              <w:jc w:val="center"/>
              <w:rPr>
                <w:b/>
                <w:bCs/>
                <w:sz w:val="24"/>
                <w:szCs w:val="24"/>
              </w:rPr>
            </w:pPr>
            <w:r w:rsidRPr="00817709">
              <w:rPr>
                <w:b/>
                <w:bCs/>
                <w:sz w:val="24"/>
                <w:szCs w:val="24"/>
                <w:lang w:val="vi-VN"/>
              </w:rPr>
              <w:t>Phân loại hư hỏng</w:t>
            </w:r>
          </w:p>
        </w:tc>
        <w:tc>
          <w:tcPr>
            <w:tcW w:w="925" w:type="pct"/>
            <w:tcBorders>
              <w:top w:val="single" w:sz="4" w:space="0" w:color="auto"/>
              <w:left w:val="nil"/>
              <w:bottom w:val="single" w:sz="4" w:space="0" w:color="auto"/>
              <w:right w:val="single" w:sz="4" w:space="0" w:color="auto"/>
            </w:tcBorders>
            <w:shd w:val="clear" w:color="auto" w:fill="auto"/>
            <w:vAlign w:val="center"/>
            <w:hideMark/>
          </w:tcPr>
          <w:p w14:paraId="6FD45215" w14:textId="77777777" w:rsidR="00AF5600" w:rsidRPr="00817709" w:rsidRDefault="00AF5600" w:rsidP="00AF5600">
            <w:pPr>
              <w:spacing w:before="60"/>
              <w:ind w:firstLine="0"/>
              <w:jc w:val="center"/>
              <w:rPr>
                <w:b/>
                <w:bCs/>
                <w:sz w:val="24"/>
                <w:szCs w:val="24"/>
              </w:rPr>
            </w:pPr>
            <w:r w:rsidRPr="00817709">
              <w:rPr>
                <w:b/>
                <w:bCs/>
                <w:sz w:val="24"/>
                <w:szCs w:val="24"/>
                <w:lang w:val="vi-VN"/>
              </w:rPr>
              <w:t>Nguyên nhân</w:t>
            </w:r>
          </w:p>
        </w:tc>
        <w:tc>
          <w:tcPr>
            <w:tcW w:w="2647" w:type="pct"/>
            <w:tcBorders>
              <w:top w:val="single" w:sz="4" w:space="0" w:color="auto"/>
              <w:left w:val="nil"/>
              <w:bottom w:val="single" w:sz="4" w:space="0" w:color="auto"/>
              <w:right w:val="single" w:sz="4" w:space="0" w:color="auto"/>
            </w:tcBorders>
            <w:shd w:val="clear" w:color="auto" w:fill="auto"/>
            <w:vAlign w:val="center"/>
            <w:hideMark/>
          </w:tcPr>
          <w:p w14:paraId="3F5DE69E" w14:textId="77777777" w:rsidR="00AF5600" w:rsidRPr="00817709" w:rsidRDefault="00AF5600" w:rsidP="00AF5600">
            <w:pPr>
              <w:spacing w:before="60"/>
              <w:ind w:firstLine="0"/>
              <w:jc w:val="center"/>
              <w:rPr>
                <w:b/>
                <w:bCs/>
                <w:sz w:val="24"/>
                <w:szCs w:val="24"/>
              </w:rPr>
            </w:pPr>
            <w:r w:rsidRPr="00817709">
              <w:rPr>
                <w:b/>
                <w:bCs/>
                <w:sz w:val="24"/>
                <w:szCs w:val="24"/>
                <w:lang w:val="vi-VN"/>
              </w:rPr>
              <w:t>Phương pháp khắc phục</w:t>
            </w:r>
          </w:p>
        </w:tc>
      </w:tr>
      <w:tr w:rsidR="00817709" w:rsidRPr="00817709" w14:paraId="35BADBEB" w14:textId="77777777" w:rsidTr="00AF5600">
        <w:trPr>
          <w:trHeight w:val="346"/>
        </w:trPr>
        <w:tc>
          <w:tcPr>
            <w:tcW w:w="440" w:type="pct"/>
            <w:tcBorders>
              <w:top w:val="nil"/>
              <w:left w:val="single" w:sz="4" w:space="0" w:color="auto"/>
              <w:bottom w:val="single" w:sz="4" w:space="0" w:color="auto"/>
              <w:right w:val="single" w:sz="4" w:space="0" w:color="auto"/>
            </w:tcBorders>
            <w:vAlign w:val="center"/>
          </w:tcPr>
          <w:p w14:paraId="128013CE" w14:textId="77779578" w:rsidR="00AF5600" w:rsidRPr="00817709" w:rsidRDefault="00AF5600" w:rsidP="00AF5600">
            <w:pPr>
              <w:spacing w:before="60"/>
              <w:ind w:firstLine="0"/>
              <w:jc w:val="center"/>
              <w:rPr>
                <w:sz w:val="24"/>
                <w:szCs w:val="24"/>
              </w:rPr>
            </w:pPr>
            <w:r w:rsidRPr="00817709">
              <w:rPr>
                <w:sz w:val="24"/>
                <w:szCs w:val="24"/>
              </w:rPr>
              <w:t>1</w:t>
            </w:r>
          </w:p>
        </w:tc>
        <w:tc>
          <w:tcPr>
            <w:tcW w:w="988" w:type="pct"/>
            <w:tcBorders>
              <w:top w:val="nil"/>
              <w:left w:val="single" w:sz="4" w:space="0" w:color="auto"/>
              <w:bottom w:val="single" w:sz="4" w:space="0" w:color="auto"/>
              <w:right w:val="single" w:sz="4" w:space="0" w:color="auto"/>
            </w:tcBorders>
            <w:shd w:val="clear" w:color="auto" w:fill="auto"/>
            <w:vAlign w:val="center"/>
          </w:tcPr>
          <w:p w14:paraId="0DBC3B90" w14:textId="4209F16F" w:rsidR="00AF5600" w:rsidRPr="00817709" w:rsidRDefault="00AF5600" w:rsidP="00AF5600">
            <w:pPr>
              <w:spacing w:before="60"/>
              <w:ind w:firstLine="0"/>
              <w:rPr>
                <w:sz w:val="24"/>
                <w:szCs w:val="24"/>
              </w:rPr>
            </w:pPr>
            <w:r w:rsidRPr="00817709">
              <w:rPr>
                <w:sz w:val="24"/>
                <w:szCs w:val="24"/>
              </w:rPr>
              <w:t>Mặt đường bẩn, trơn trượt;</w:t>
            </w:r>
          </w:p>
          <w:p w14:paraId="0945C9D3" w14:textId="77777777" w:rsidR="00AF5600" w:rsidRPr="00817709" w:rsidRDefault="00AF5600" w:rsidP="00AF5600">
            <w:pPr>
              <w:spacing w:before="60"/>
              <w:ind w:firstLine="0"/>
              <w:rPr>
                <w:sz w:val="24"/>
                <w:szCs w:val="24"/>
              </w:rPr>
            </w:pPr>
            <w:r w:rsidRPr="00817709">
              <w:rPr>
                <w:sz w:val="24"/>
                <w:szCs w:val="24"/>
              </w:rPr>
              <w:lastRenderedPageBreak/>
              <w:t>Hư hỏng (Nứt, vỡ hay sứt mép) mặt đường BTXM;</w:t>
            </w:r>
          </w:p>
          <w:p w14:paraId="555C5434" w14:textId="77777777" w:rsidR="00AF5600" w:rsidRPr="00817709" w:rsidRDefault="00AF5600" w:rsidP="00AF5600">
            <w:pPr>
              <w:spacing w:before="60"/>
              <w:ind w:firstLine="0"/>
              <w:rPr>
                <w:sz w:val="24"/>
                <w:szCs w:val="24"/>
              </w:rPr>
            </w:pPr>
            <w:r w:rsidRPr="00817709">
              <w:rPr>
                <w:sz w:val="24"/>
                <w:szCs w:val="24"/>
              </w:rPr>
              <w:t>Gãy nứt, Bong bật khe nối tấm mặt đường</w:t>
            </w:r>
          </w:p>
        </w:tc>
        <w:tc>
          <w:tcPr>
            <w:tcW w:w="925" w:type="pct"/>
            <w:tcBorders>
              <w:top w:val="nil"/>
              <w:left w:val="nil"/>
              <w:bottom w:val="single" w:sz="4" w:space="0" w:color="auto"/>
              <w:right w:val="single" w:sz="4" w:space="0" w:color="auto"/>
            </w:tcBorders>
            <w:shd w:val="clear" w:color="auto" w:fill="auto"/>
            <w:vAlign w:val="center"/>
          </w:tcPr>
          <w:p w14:paraId="521743B4" w14:textId="77777777" w:rsidR="00AF5600" w:rsidRPr="00817709" w:rsidRDefault="00AF5600" w:rsidP="00AF5600">
            <w:pPr>
              <w:spacing w:before="60"/>
              <w:ind w:firstLine="0"/>
              <w:rPr>
                <w:sz w:val="24"/>
                <w:szCs w:val="24"/>
              </w:rPr>
            </w:pPr>
            <w:r w:rsidRPr="00817709">
              <w:rPr>
                <w:sz w:val="24"/>
                <w:szCs w:val="24"/>
              </w:rPr>
              <w:lastRenderedPageBreak/>
              <w:t xml:space="preserve">- Do rêu mọc, do đất bùn chảy </w:t>
            </w:r>
            <w:r w:rsidRPr="00817709">
              <w:rPr>
                <w:sz w:val="24"/>
                <w:szCs w:val="24"/>
              </w:rPr>
              <w:lastRenderedPageBreak/>
              <w:t>tràn khi mưa;</w:t>
            </w:r>
          </w:p>
          <w:p w14:paraId="618D310C" w14:textId="77777777" w:rsidR="00AF5600" w:rsidRPr="00817709" w:rsidRDefault="00AF5600" w:rsidP="00AF5600">
            <w:pPr>
              <w:spacing w:before="60"/>
              <w:ind w:firstLine="0"/>
              <w:rPr>
                <w:sz w:val="24"/>
                <w:szCs w:val="24"/>
              </w:rPr>
            </w:pPr>
            <w:r w:rsidRPr="00817709">
              <w:rPr>
                <w:sz w:val="24"/>
                <w:szCs w:val="24"/>
              </w:rPr>
              <w:t>- Do tác động của phương tiện giao thông quá trình khai thác</w:t>
            </w:r>
          </w:p>
          <w:p w14:paraId="009F7F57" w14:textId="77777777" w:rsidR="00AF5600" w:rsidRPr="00817709" w:rsidRDefault="00AF5600" w:rsidP="00AF5600">
            <w:pPr>
              <w:spacing w:before="60"/>
              <w:ind w:firstLine="0"/>
              <w:rPr>
                <w:sz w:val="24"/>
                <w:szCs w:val="24"/>
              </w:rPr>
            </w:pPr>
          </w:p>
        </w:tc>
        <w:tc>
          <w:tcPr>
            <w:tcW w:w="2647" w:type="pct"/>
            <w:tcBorders>
              <w:top w:val="nil"/>
              <w:left w:val="nil"/>
              <w:bottom w:val="single" w:sz="4" w:space="0" w:color="auto"/>
              <w:right w:val="single" w:sz="4" w:space="0" w:color="auto"/>
            </w:tcBorders>
            <w:shd w:val="clear" w:color="auto" w:fill="auto"/>
            <w:vAlign w:val="center"/>
          </w:tcPr>
          <w:p w14:paraId="01E4E841" w14:textId="77777777" w:rsidR="00AF5600" w:rsidRPr="00817709" w:rsidRDefault="00AF5600" w:rsidP="00AF5600">
            <w:pPr>
              <w:spacing w:before="60"/>
              <w:ind w:firstLine="0"/>
              <w:rPr>
                <w:sz w:val="24"/>
                <w:szCs w:val="24"/>
              </w:rPr>
            </w:pPr>
            <w:r w:rsidRPr="00817709">
              <w:rPr>
                <w:sz w:val="24"/>
                <w:szCs w:val="24"/>
              </w:rPr>
              <w:lastRenderedPageBreak/>
              <w:t>- Nạo vét bùn, đất, đá mắc vướng trên mặt đường;.</w:t>
            </w:r>
          </w:p>
          <w:p w14:paraId="45AEA935" w14:textId="77777777" w:rsidR="00AF5600" w:rsidRPr="00817709" w:rsidRDefault="00AF5600" w:rsidP="00AF5600">
            <w:pPr>
              <w:spacing w:before="60"/>
              <w:ind w:firstLine="0"/>
              <w:rPr>
                <w:sz w:val="24"/>
                <w:szCs w:val="24"/>
              </w:rPr>
            </w:pPr>
            <w:r w:rsidRPr="00817709">
              <w:rPr>
                <w:sz w:val="24"/>
                <w:szCs w:val="24"/>
              </w:rPr>
              <w:t xml:space="preserve">- Nếu khe nứt bê tông nhỏ và nhiều, bề rộng khe </w:t>
            </w:r>
            <w:r w:rsidRPr="00817709">
              <w:rPr>
                <w:sz w:val="24"/>
                <w:szCs w:val="24"/>
              </w:rPr>
              <w:lastRenderedPageBreak/>
              <w:t>nứt ≤ 5 mm, dùng nhựa đường đặc đun nóng hoặc pha dầu hỏa, tỷ lệ rót vào khe nứt, sau đó rải cát vàng, đá mạt vào; Nếu khe nứt có bề rộng &gt; 5 mm thì làm sạch, sau đó trám matít nhựa hoặc một loại vật liệu thích hợp.</w:t>
            </w:r>
          </w:p>
          <w:p w14:paraId="589E1FF1" w14:textId="77777777" w:rsidR="00AF5600" w:rsidRPr="00817709" w:rsidRDefault="00AF5600" w:rsidP="00AF5600">
            <w:pPr>
              <w:spacing w:before="60"/>
              <w:ind w:firstLine="0"/>
              <w:rPr>
                <w:sz w:val="24"/>
                <w:szCs w:val="24"/>
              </w:rPr>
            </w:pPr>
            <w:r w:rsidRPr="00817709">
              <w:rPr>
                <w:sz w:val="24"/>
                <w:szCs w:val="24"/>
              </w:rPr>
              <w:t>- Tấm bê tông bị sứt, vỡ với diện tích nhỏ thì trám lại các vị trí sứt vỡ bằng hỗn hợp matít nhựa hoặc hỗn hợp bê tông nhựa nguội hạt mịn, bê tông nhựa cát hay loại vật liệu thích hợp khác.</w:t>
            </w:r>
          </w:p>
          <w:p w14:paraId="453C4F4B" w14:textId="77777777" w:rsidR="00AF5600" w:rsidRPr="00817709" w:rsidRDefault="00AF5600" w:rsidP="00AF5600">
            <w:pPr>
              <w:spacing w:before="60"/>
              <w:ind w:firstLine="0"/>
              <w:rPr>
                <w:sz w:val="24"/>
                <w:szCs w:val="24"/>
              </w:rPr>
            </w:pPr>
            <w:r w:rsidRPr="00817709">
              <w:rPr>
                <w:sz w:val="24"/>
                <w:szCs w:val="24"/>
              </w:rPr>
              <w:t>- Sữa chữa khe nối mặt đường: Loại bỏ vật liệu trám khe cũ đã nứt vỡ bằng phương pháp thích hợp; cậy bỏ các viên đá kẹt trong khe co dãn, dùng chổi hoặc hơi ép làm sạch đất cát lấp trong khe co dãn, đảm bảo các khe khô và sạch. Trám khe bằng hỗn hợp matít nhựa hay bằng loại vật liệu thích hợp.</w:t>
            </w:r>
          </w:p>
        </w:tc>
      </w:tr>
      <w:tr w:rsidR="00817709" w:rsidRPr="00817709" w14:paraId="2C8BA39F" w14:textId="77777777" w:rsidTr="00AF5600">
        <w:trPr>
          <w:trHeight w:val="346"/>
        </w:trPr>
        <w:tc>
          <w:tcPr>
            <w:tcW w:w="440" w:type="pct"/>
            <w:tcBorders>
              <w:top w:val="nil"/>
              <w:left w:val="single" w:sz="4" w:space="0" w:color="auto"/>
              <w:bottom w:val="single" w:sz="4" w:space="0" w:color="auto"/>
              <w:right w:val="single" w:sz="4" w:space="0" w:color="auto"/>
            </w:tcBorders>
            <w:vAlign w:val="center"/>
          </w:tcPr>
          <w:p w14:paraId="72326D05" w14:textId="0410DBD7" w:rsidR="0088085E" w:rsidRPr="00817709" w:rsidRDefault="0088085E" w:rsidP="00AF5600">
            <w:pPr>
              <w:spacing w:before="60"/>
              <w:ind w:firstLine="0"/>
              <w:jc w:val="center"/>
              <w:rPr>
                <w:sz w:val="24"/>
                <w:szCs w:val="24"/>
              </w:rPr>
            </w:pPr>
            <w:r w:rsidRPr="00817709">
              <w:rPr>
                <w:sz w:val="24"/>
                <w:szCs w:val="24"/>
              </w:rPr>
              <w:lastRenderedPageBreak/>
              <w:t>2</w:t>
            </w:r>
          </w:p>
        </w:tc>
        <w:tc>
          <w:tcPr>
            <w:tcW w:w="988" w:type="pct"/>
            <w:tcBorders>
              <w:top w:val="nil"/>
              <w:left w:val="single" w:sz="4" w:space="0" w:color="auto"/>
              <w:bottom w:val="single" w:sz="4" w:space="0" w:color="auto"/>
              <w:right w:val="single" w:sz="4" w:space="0" w:color="auto"/>
            </w:tcBorders>
            <w:shd w:val="clear" w:color="auto" w:fill="auto"/>
            <w:vAlign w:val="center"/>
          </w:tcPr>
          <w:p w14:paraId="138D3ECC" w14:textId="573212F0" w:rsidR="0088085E" w:rsidRPr="00817709" w:rsidRDefault="009336DF" w:rsidP="00AF5600">
            <w:pPr>
              <w:spacing w:before="60"/>
              <w:ind w:firstLine="0"/>
              <w:rPr>
                <w:sz w:val="24"/>
                <w:szCs w:val="24"/>
              </w:rPr>
            </w:pPr>
            <w:r w:rsidRPr="00817709">
              <w:rPr>
                <w:sz w:val="24"/>
                <w:szCs w:val="24"/>
              </w:rPr>
              <w:t>Mặt đường đá dăm nước láng nhựa bị ổ gà, lõm cục bộ.</w:t>
            </w:r>
          </w:p>
        </w:tc>
        <w:tc>
          <w:tcPr>
            <w:tcW w:w="925" w:type="pct"/>
            <w:tcBorders>
              <w:top w:val="nil"/>
              <w:left w:val="nil"/>
              <w:bottom w:val="single" w:sz="4" w:space="0" w:color="auto"/>
              <w:right w:val="single" w:sz="4" w:space="0" w:color="auto"/>
            </w:tcBorders>
            <w:shd w:val="clear" w:color="auto" w:fill="auto"/>
            <w:vAlign w:val="center"/>
          </w:tcPr>
          <w:p w14:paraId="584DCDD3" w14:textId="77777777" w:rsidR="001400C4" w:rsidRPr="00817709" w:rsidRDefault="001400C4" w:rsidP="001400C4">
            <w:pPr>
              <w:spacing w:before="60"/>
              <w:ind w:firstLine="0"/>
              <w:rPr>
                <w:sz w:val="24"/>
                <w:szCs w:val="24"/>
              </w:rPr>
            </w:pPr>
            <w:r w:rsidRPr="00817709">
              <w:rPr>
                <w:sz w:val="24"/>
                <w:szCs w:val="24"/>
              </w:rPr>
              <w:t>- Do nước xâm nhập, làm suy yếu lớp đá dăm và lớp móng.</w:t>
            </w:r>
          </w:p>
          <w:p w14:paraId="2CAED3D4" w14:textId="3BDE0293" w:rsidR="001400C4" w:rsidRPr="00817709" w:rsidRDefault="001400C4" w:rsidP="00AF5600">
            <w:pPr>
              <w:spacing w:before="60"/>
              <w:ind w:firstLine="0"/>
              <w:rPr>
                <w:sz w:val="24"/>
                <w:szCs w:val="24"/>
              </w:rPr>
            </w:pPr>
            <w:r w:rsidRPr="00817709">
              <w:rPr>
                <w:sz w:val="24"/>
                <w:szCs w:val="24"/>
              </w:rPr>
              <w:t>- Do tải trọng xe và lớp đá dăm, móng hoặc nền đường không ổn định, gây lún, biến dạng và hình thành ổ gà.</w:t>
            </w:r>
          </w:p>
        </w:tc>
        <w:tc>
          <w:tcPr>
            <w:tcW w:w="2647" w:type="pct"/>
            <w:tcBorders>
              <w:top w:val="nil"/>
              <w:left w:val="nil"/>
              <w:bottom w:val="single" w:sz="4" w:space="0" w:color="auto"/>
              <w:right w:val="single" w:sz="4" w:space="0" w:color="auto"/>
            </w:tcBorders>
            <w:shd w:val="clear" w:color="auto" w:fill="auto"/>
            <w:vAlign w:val="center"/>
          </w:tcPr>
          <w:p w14:paraId="399D01DB" w14:textId="77777777" w:rsidR="001400C4" w:rsidRPr="00817709" w:rsidRDefault="001400C4" w:rsidP="001400C4">
            <w:pPr>
              <w:spacing w:before="60"/>
              <w:ind w:firstLine="0"/>
              <w:rPr>
                <w:sz w:val="24"/>
                <w:szCs w:val="24"/>
              </w:rPr>
            </w:pPr>
            <w:r w:rsidRPr="00817709">
              <w:rPr>
                <w:sz w:val="24"/>
                <w:szCs w:val="24"/>
              </w:rPr>
              <w:t>- Khoanh vùng, cắt gọn và đào bỏ toàn bộ phần mặt đường hư hỏng đến lớp vật liệu ổn định; làm sạch đáy và thành khu vực sửa chữa, xử lý lớp móng hoặc nền đường bị yếu, sụt lún nếu có,</w:t>
            </w:r>
          </w:p>
          <w:p w14:paraId="57CE6A9A" w14:textId="77777777" w:rsidR="001400C4" w:rsidRPr="00817709" w:rsidRDefault="001400C4" w:rsidP="001400C4">
            <w:pPr>
              <w:spacing w:before="60"/>
              <w:ind w:firstLine="0"/>
              <w:rPr>
                <w:sz w:val="24"/>
                <w:szCs w:val="24"/>
              </w:rPr>
            </w:pPr>
            <w:r w:rsidRPr="00817709">
              <w:rPr>
                <w:sz w:val="24"/>
                <w:szCs w:val="24"/>
              </w:rPr>
              <w:t>- Khôi phục lớp đá dăm nước bằng vật liệu phù hợp; rải, chèn và lu lèn chặt, bảo đảm đúng chiều dày, cao độ và độ dốc của mặt đường hiện hữu.</w:t>
            </w:r>
          </w:p>
          <w:p w14:paraId="4A013CF0" w14:textId="79C17C54" w:rsidR="001400C4" w:rsidRPr="00817709" w:rsidRDefault="001400C4" w:rsidP="00AF5600">
            <w:pPr>
              <w:spacing w:before="60"/>
              <w:ind w:firstLine="0"/>
              <w:rPr>
                <w:sz w:val="24"/>
                <w:szCs w:val="24"/>
              </w:rPr>
            </w:pPr>
            <w:r w:rsidRPr="00817709">
              <w:rPr>
                <w:sz w:val="24"/>
                <w:szCs w:val="24"/>
              </w:rPr>
              <w:t>- Khôi phục lớp láng nhựa bằng cách làm sạch, làm khô bề mặt, tưới nhựa hoặc nhũ tương nhựa đường phù hợp, rải đá chèn và lu lèn; hoàn thiện bảo đảm mặt đường bằng phẳng, liên kết tốt và không đọng nước.</w:t>
            </w:r>
          </w:p>
        </w:tc>
      </w:tr>
      <w:tr w:rsidR="00817709" w:rsidRPr="00817709" w14:paraId="6BAE8282" w14:textId="77777777" w:rsidTr="00AF5600">
        <w:trPr>
          <w:trHeight w:val="346"/>
        </w:trPr>
        <w:tc>
          <w:tcPr>
            <w:tcW w:w="440" w:type="pct"/>
            <w:tcBorders>
              <w:top w:val="nil"/>
              <w:left w:val="single" w:sz="4" w:space="0" w:color="auto"/>
              <w:bottom w:val="single" w:sz="4" w:space="0" w:color="auto"/>
              <w:right w:val="single" w:sz="4" w:space="0" w:color="auto"/>
            </w:tcBorders>
            <w:vAlign w:val="center"/>
          </w:tcPr>
          <w:p w14:paraId="16032663" w14:textId="4ECA58E9" w:rsidR="00AF5600" w:rsidRPr="00817709" w:rsidRDefault="00AF5600" w:rsidP="00AF5600">
            <w:pPr>
              <w:spacing w:before="60"/>
              <w:ind w:firstLine="0"/>
              <w:jc w:val="center"/>
              <w:rPr>
                <w:sz w:val="24"/>
                <w:szCs w:val="24"/>
              </w:rPr>
            </w:pPr>
            <w:r w:rsidRPr="00817709">
              <w:rPr>
                <w:sz w:val="24"/>
                <w:szCs w:val="24"/>
              </w:rPr>
              <w:t>3</w:t>
            </w:r>
          </w:p>
        </w:tc>
        <w:tc>
          <w:tcPr>
            <w:tcW w:w="988" w:type="pct"/>
            <w:tcBorders>
              <w:top w:val="nil"/>
              <w:left w:val="single" w:sz="4" w:space="0" w:color="auto"/>
              <w:bottom w:val="single" w:sz="4" w:space="0" w:color="auto"/>
              <w:right w:val="single" w:sz="4" w:space="0" w:color="auto"/>
            </w:tcBorders>
            <w:shd w:val="clear" w:color="auto" w:fill="auto"/>
            <w:vAlign w:val="center"/>
          </w:tcPr>
          <w:p w14:paraId="2546123B" w14:textId="13C8B637" w:rsidR="00AF5600" w:rsidRPr="00817709" w:rsidRDefault="00AF5600" w:rsidP="00AF5600">
            <w:pPr>
              <w:spacing w:before="60"/>
              <w:ind w:firstLine="0"/>
              <w:rPr>
                <w:sz w:val="24"/>
                <w:szCs w:val="24"/>
              </w:rPr>
            </w:pPr>
            <w:r w:rsidRPr="00817709">
              <w:rPr>
                <w:sz w:val="24"/>
                <w:szCs w:val="24"/>
              </w:rPr>
              <w:t>Sạt lở mái ta luy âm, dương; nền đường bị thu hẹp không đủ như bề rộng ban đầu</w:t>
            </w:r>
          </w:p>
        </w:tc>
        <w:tc>
          <w:tcPr>
            <w:tcW w:w="925" w:type="pct"/>
            <w:tcBorders>
              <w:top w:val="nil"/>
              <w:left w:val="nil"/>
              <w:bottom w:val="single" w:sz="4" w:space="0" w:color="auto"/>
              <w:right w:val="single" w:sz="4" w:space="0" w:color="auto"/>
            </w:tcBorders>
            <w:shd w:val="clear" w:color="auto" w:fill="auto"/>
            <w:vAlign w:val="center"/>
          </w:tcPr>
          <w:p w14:paraId="0C362433" w14:textId="77777777" w:rsidR="00AF5600" w:rsidRPr="00817709" w:rsidRDefault="00AF5600" w:rsidP="00AF5600">
            <w:pPr>
              <w:spacing w:before="60"/>
              <w:ind w:firstLine="0"/>
              <w:rPr>
                <w:sz w:val="24"/>
                <w:szCs w:val="24"/>
              </w:rPr>
            </w:pPr>
            <w:r w:rsidRPr="00817709">
              <w:rPr>
                <w:sz w:val="24"/>
                <w:szCs w:val="24"/>
              </w:rPr>
              <w:t>- Do địa chất yếu;</w:t>
            </w:r>
          </w:p>
          <w:p w14:paraId="141765F0" w14:textId="77777777" w:rsidR="00AF5600" w:rsidRPr="00817709" w:rsidRDefault="00AF5600" w:rsidP="00AF5600">
            <w:pPr>
              <w:spacing w:before="60"/>
              <w:ind w:firstLine="0"/>
              <w:rPr>
                <w:sz w:val="24"/>
                <w:szCs w:val="24"/>
              </w:rPr>
            </w:pPr>
            <w:r w:rsidRPr="00817709">
              <w:rPr>
                <w:sz w:val="24"/>
                <w:szCs w:val="24"/>
              </w:rPr>
              <w:t xml:space="preserve">- Do mưa, lũ xói chân, mái ta luy </w:t>
            </w:r>
          </w:p>
          <w:p w14:paraId="60AE5E82" w14:textId="77777777" w:rsidR="00AF5600" w:rsidRPr="00817709" w:rsidRDefault="00AF5600" w:rsidP="00AF5600">
            <w:pPr>
              <w:spacing w:before="60"/>
              <w:ind w:firstLine="0"/>
              <w:rPr>
                <w:sz w:val="24"/>
                <w:szCs w:val="24"/>
              </w:rPr>
            </w:pPr>
            <w:r w:rsidRPr="00817709">
              <w:rPr>
                <w:sz w:val="24"/>
                <w:szCs w:val="24"/>
              </w:rPr>
              <w:t>- Do mạch nước ngầm</w:t>
            </w:r>
          </w:p>
        </w:tc>
        <w:tc>
          <w:tcPr>
            <w:tcW w:w="2647" w:type="pct"/>
            <w:tcBorders>
              <w:top w:val="nil"/>
              <w:left w:val="nil"/>
              <w:bottom w:val="single" w:sz="4" w:space="0" w:color="auto"/>
              <w:right w:val="single" w:sz="4" w:space="0" w:color="auto"/>
            </w:tcBorders>
            <w:shd w:val="clear" w:color="auto" w:fill="auto"/>
            <w:vAlign w:val="center"/>
          </w:tcPr>
          <w:p w14:paraId="1C6C9585" w14:textId="77777777" w:rsidR="00AF5600" w:rsidRPr="00817709" w:rsidRDefault="00AF5600" w:rsidP="00AF5600">
            <w:pPr>
              <w:spacing w:before="60"/>
              <w:ind w:firstLine="0"/>
              <w:rPr>
                <w:sz w:val="24"/>
                <w:szCs w:val="24"/>
              </w:rPr>
            </w:pPr>
            <w:r w:rsidRPr="00817709">
              <w:rPr>
                <w:sz w:val="24"/>
                <w:szCs w:val="24"/>
              </w:rPr>
              <w:t>- Xử lý nguyên nhân gây mất ổn định như khơi thông dòng chảy, thoát nước mặt, nước ngầm; gia cố chân mái taluy, chống xói lở do mưa lũ.</w:t>
            </w:r>
          </w:p>
          <w:p w14:paraId="0CB0BF33" w14:textId="77777777" w:rsidR="00AF5600" w:rsidRPr="00817709" w:rsidRDefault="00AF5600" w:rsidP="00AF5600">
            <w:pPr>
              <w:spacing w:before="60"/>
              <w:ind w:firstLine="0"/>
              <w:rPr>
                <w:sz w:val="24"/>
                <w:szCs w:val="24"/>
              </w:rPr>
            </w:pPr>
            <w:r w:rsidRPr="00817709">
              <w:rPr>
                <w:sz w:val="24"/>
                <w:szCs w:val="24"/>
              </w:rPr>
              <w:t xml:space="preserve">- Đào xử lý, đắp bù, hoàn trả nền đường, mái taluy đúng hình dạng và bề rộng ban đầu; đầm chặt bảo đảm ổn định nền đường. </w:t>
            </w:r>
          </w:p>
          <w:p w14:paraId="73A3BD9F" w14:textId="77777777" w:rsidR="00AF5600" w:rsidRPr="00817709" w:rsidRDefault="00AF5600" w:rsidP="00AF5600">
            <w:pPr>
              <w:spacing w:before="60"/>
              <w:ind w:firstLine="0"/>
              <w:rPr>
                <w:sz w:val="24"/>
                <w:szCs w:val="24"/>
              </w:rPr>
            </w:pPr>
            <w:r w:rsidRPr="00817709">
              <w:rPr>
                <w:sz w:val="24"/>
                <w:szCs w:val="24"/>
              </w:rPr>
              <w:t xml:space="preserve">- Gia cố mái taluy bằng các biện pháp phù hợp như rọ đá, kè, tường chắn, lát đá, trồng cỏ hoặc biện pháp bảo vệ khác tùy theo điều kiện thực tế. </w:t>
            </w:r>
          </w:p>
        </w:tc>
      </w:tr>
      <w:tr w:rsidR="00817709" w:rsidRPr="00817709" w14:paraId="18BF9213" w14:textId="77777777" w:rsidTr="00AF5600">
        <w:trPr>
          <w:trHeight w:val="346"/>
        </w:trPr>
        <w:tc>
          <w:tcPr>
            <w:tcW w:w="440" w:type="pct"/>
            <w:tcBorders>
              <w:top w:val="nil"/>
              <w:left w:val="single" w:sz="4" w:space="0" w:color="auto"/>
              <w:bottom w:val="single" w:sz="4" w:space="0" w:color="auto"/>
              <w:right w:val="single" w:sz="4" w:space="0" w:color="auto"/>
            </w:tcBorders>
            <w:vAlign w:val="center"/>
          </w:tcPr>
          <w:p w14:paraId="021AA349" w14:textId="43C1B092" w:rsidR="00AF5600" w:rsidRPr="00817709" w:rsidRDefault="00AF5600" w:rsidP="00AF5600">
            <w:pPr>
              <w:spacing w:before="60"/>
              <w:ind w:firstLine="0"/>
              <w:jc w:val="center"/>
              <w:rPr>
                <w:sz w:val="24"/>
                <w:szCs w:val="24"/>
              </w:rPr>
            </w:pPr>
            <w:r w:rsidRPr="00817709">
              <w:rPr>
                <w:sz w:val="24"/>
                <w:szCs w:val="24"/>
              </w:rPr>
              <w:t>4</w:t>
            </w:r>
          </w:p>
        </w:tc>
        <w:tc>
          <w:tcPr>
            <w:tcW w:w="988" w:type="pct"/>
            <w:tcBorders>
              <w:top w:val="nil"/>
              <w:left w:val="single" w:sz="4" w:space="0" w:color="auto"/>
              <w:bottom w:val="single" w:sz="4" w:space="0" w:color="auto"/>
              <w:right w:val="single" w:sz="4" w:space="0" w:color="auto"/>
            </w:tcBorders>
            <w:shd w:val="clear" w:color="auto" w:fill="auto"/>
            <w:vAlign w:val="center"/>
          </w:tcPr>
          <w:p w14:paraId="20D197E9" w14:textId="11E4659B" w:rsidR="00AF5600" w:rsidRPr="00817709" w:rsidRDefault="00AF5600" w:rsidP="00AF5600">
            <w:pPr>
              <w:spacing w:before="60"/>
              <w:ind w:firstLine="0"/>
              <w:rPr>
                <w:sz w:val="24"/>
                <w:szCs w:val="24"/>
              </w:rPr>
            </w:pPr>
            <w:r w:rsidRPr="00817709">
              <w:rPr>
                <w:sz w:val="24"/>
                <w:szCs w:val="24"/>
              </w:rPr>
              <w:t>Lề đường thấp hơn hoặc cao hơn mép mặt đường</w:t>
            </w:r>
          </w:p>
        </w:tc>
        <w:tc>
          <w:tcPr>
            <w:tcW w:w="925" w:type="pct"/>
            <w:tcBorders>
              <w:top w:val="nil"/>
              <w:left w:val="nil"/>
              <w:bottom w:val="single" w:sz="4" w:space="0" w:color="auto"/>
              <w:right w:val="single" w:sz="4" w:space="0" w:color="auto"/>
            </w:tcBorders>
            <w:shd w:val="clear" w:color="auto" w:fill="auto"/>
            <w:vAlign w:val="center"/>
          </w:tcPr>
          <w:p w14:paraId="23BD81AA" w14:textId="77777777" w:rsidR="00AF5600" w:rsidRPr="00817709" w:rsidRDefault="00AF5600" w:rsidP="00AF5600">
            <w:pPr>
              <w:spacing w:before="60"/>
              <w:ind w:firstLine="0"/>
              <w:rPr>
                <w:sz w:val="24"/>
                <w:szCs w:val="24"/>
              </w:rPr>
            </w:pPr>
            <w:r w:rsidRPr="00817709">
              <w:rPr>
                <w:sz w:val="24"/>
                <w:szCs w:val="24"/>
              </w:rPr>
              <w:t>- Do mưa lũ gây xói, lở;</w:t>
            </w:r>
          </w:p>
          <w:p w14:paraId="38241D31" w14:textId="77777777" w:rsidR="00AF5600" w:rsidRPr="00817709" w:rsidRDefault="00AF5600" w:rsidP="00AF5600">
            <w:pPr>
              <w:spacing w:before="60"/>
              <w:ind w:firstLine="0"/>
              <w:rPr>
                <w:sz w:val="24"/>
                <w:szCs w:val="24"/>
              </w:rPr>
            </w:pPr>
            <w:r w:rsidRPr="00817709">
              <w:rPr>
                <w:sz w:val="24"/>
                <w:szCs w:val="24"/>
              </w:rPr>
              <w:t>- Do sạt lở mái ta luy do đất đá hoặc cỏ mọc làm cho nước mặt đường không thoát được sang hai bên</w:t>
            </w:r>
          </w:p>
        </w:tc>
        <w:tc>
          <w:tcPr>
            <w:tcW w:w="2647" w:type="pct"/>
            <w:tcBorders>
              <w:top w:val="nil"/>
              <w:left w:val="nil"/>
              <w:bottom w:val="single" w:sz="4" w:space="0" w:color="auto"/>
              <w:right w:val="single" w:sz="4" w:space="0" w:color="auto"/>
            </w:tcBorders>
            <w:shd w:val="clear" w:color="auto" w:fill="auto"/>
            <w:vAlign w:val="center"/>
          </w:tcPr>
          <w:p w14:paraId="5C80B0BF" w14:textId="77777777" w:rsidR="00AF5600" w:rsidRPr="00817709" w:rsidRDefault="00AF5600" w:rsidP="00AF5600">
            <w:pPr>
              <w:spacing w:before="60"/>
              <w:ind w:firstLine="0"/>
              <w:rPr>
                <w:sz w:val="24"/>
                <w:szCs w:val="24"/>
              </w:rPr>
            </w:pPr>
            <w:r w:rsidRPr="00817709">
              <w:rPr>
                <w:sz w:val="24"/>
                <w:szCs w:val="24"/>
              </w:rPr>
              <w:t>- Đắp phụ lề: Khi lề đường bị xói thấp hơn so với mép mặt đường trên 5cm, phải đắp phụ lề bằng đất cấp phối tốt, cấp phối sỏi sạn hay vật liệu hạt cứng (không đắp bằng loại đất có chất hữu cơ và đất lẫn các tạp chất khác).</w:t>
            </w:r>
          </w:p>
          <w:p w14:paraId="50098852" w14:textId="77777777" w:rsidR="00AF5600" w:rsidRPr="00817709" w:rsidRDefault="00AF5600" w:rsidP="00AF5600">
            <w:pPr>
              <w:spacing w:before="60"/>
              <w:ind w:firstLine="0"/>
              <w:rPr>
                <w:sz w:val="24"/>
                <w:szCs w:val="24"/>
              </w:rPr>
            </w:pPr>
            <w:r w:rsidRPr="00817709">
              <w:rPr>
                <w:sz w:val="24"/>
                <w:szCs w:val="24"/>
              </w:rPr>
              <w:t>- Vét hoặc bạt lề đường: Khi lề đường có đất rác lắng đọng, lề đường bằng đất cao hơn mặt đường hoặc cao hơn mặt lề đường gia cố, hoặc không đảm bảo độ dốc thoát nước ngang tiến hành vét đất lề hay bạt lề đảm bảo thoát nước</w:t>
            </w:r>
          </w:p>
        </w:tc>
      </w:tr>
      <w:tr w:rsidR="00817709" w:rsidRPr="00817709" w14:paraId="557F9F4A" w14:textId="77777777" w:rsidTr="00AF5600">
        <w:trPr>
          <w:trHeight w:val="3957"/>
        </w:trPr>
        <w:tc>
          <w:tcPr>
            <w:tcW w:w="440" w:type="pct"/>
            <w:tcBorders>
              <w:top w:val="nil"/>
              <w:left w:val="single" w:sz="4" w:space="0" w:color="auto"/>
              <w:bottom w:val="single" w:sz="4" w:space="0" w:color="auto"/>
              <w:right w:val="single" w:sz="4" w:space="0" w:color="auto"/>
            </w:tcBorders>
            <w:vAlign w:val="center"/>
          </w:tcPr>
          <w:p w14:paraId="616D6F21" w14:textId="789FA747" w:rsidR="00AF5600" w:rsidRPr="00817709" w:rsidRDefault="00AF5600" w:rsidP="00AF5600">
            <w:pPr>
              <w:spacing w:before="60"/>
              <w:ind w:firstLine="0"/>
              <w:jc w:val="center"/>
              <w:rPr>
                <w:sz w:val="24"/>
                <w:szCs w:val="24"/>
              </w:rPr>
            </w:pPr>
            <w:r w:rsidRPr="00817709">
              <w:rPr>
                <w:sz w:val="24"/>
                <w:szCs w:val="24"/>
              </w:rPr>
              <w:lastRenderedPageBreak/>
              <w:t>5</w:t>
            </w:r>
          </w:p>
        </w:tc>
        <w:tc>
          <w:tcPr>
            <w:tcW w:w="988" w:type="pct"/>
            <w:tcBorders>
              <w:top w:val="nil"/>
              <w:left w:val="single" w:sz="4" w:space="0" w:color="auto"/>
              <w:bottom w:val="single" w:sz="4" w:space="0" w:color="auto"/>
              <w:right w:val="single" w:sz="4" w:space="0" w:color="auto"/>
            </w:tcBorders>
            <w:shd w:val="clear" w:color="auto" w:fill="auto"/>
            <w:vAlign w:val="center"/>
          </w:tcPr>
          <w:p w14:paraId="0853A60B" w14:textId="52F6CEEE" w:rsidR="00AF5600" w:rsidRPr="00817709" w:rsidRDefault="00AF5600" w:rsidP="00AF5600">
            <w:pPr>
              <w:spacing w:before="60"/>
              <w:ind w:firstLine="0"/>
              <w:rPr>
                <w:sz w:val="24"/>
                <w:szCs w:val="24"/>
              </w:rPr>
            </w:pPr>
            <w:r w:rsidRPr="00817709">
              <w:rPr>
                <w:sz w:val="24"/>
                <w:szCs w:val="24"/>
              </w:rPr>
              <w:t>Rãnh không đảm bảo khả năng thoát nước</w:t>
            </w:r>
          </w:p>
        </w:tc>
        <w:tc>
          <w:tcPr>
            <w:tcW w:w="925" w:type="pct"/>
            <w:tcBorders>
              <w:top w:val="nil"/>
              <w:left w:val="nil"/>
              <w:bottom w:val="single" w:sz="4" w:space="0" w:color="auto"/>
              <w:right w:val="single" w:sz="4" w:space="0" w:color="auto"/>
            </w:tcBorders>
            <w:shd w:val="clear" w:color="auto" w:fill="auto"/>
            <w:vAlign w:val="center"/>
          </w:tcPr>
          <w:p w14:paraId="0C159DE2" w14:textId="77777777" w:rsidR="00AF5600" w:rsidRPr="00817709" w:rsidRDefault="00AF5600" w:rsidP="00AF5600">
            <w:pPr>
              <w:spacing w:before="60"/>
              <w:ind w:firstLine="0"/>
              <w:rPr>
                <w:sz w:val="24"/>
                <w:szCs w:val="24"/>
              </w:rPr>
            </w:pPr>
            <w:r w:rsidRPr="00817709">
              <w:rPr>
                <w:sz w:val="24"/>
                <w:szCs w:val="24"/>
              </w:rPr>
              <w:t>- Do hư hỏng rãnh gia cố, rãnh trần;</w:t>
            </w:r>
          </w:p>
          <w:p w14:paraId="3456AF2F" w14:textId="77777777" w:rsidR="00AF5600" w:rsidRPr="00817709" w:rsidRDefault="00AF5600" w:rsidP="00AF5600">
            <w:pPr>
              <w:spacing w:before="60"/>
              <w:ind w:firstLine="0"/>
              <w:rPr>
                <w:sz w:val="24"/>
                <w:szCs w:val="24"/>
              </w:rPr>
            </w:pPr>
            <w:r w:rsidRPr="00817709">
              <w:rPr>
                <w:sz w:val="24"/>
                <w:szCs w:val="24"/>
              </w:rPr>
              <w:t>- Rãnh bị vùi lấp do rác, bùn đất…</w:t>
            </w:r>
          </w:p>
          <w:p w14:paraId="7C8B6DDF" w14:textId="77777777" w:rsidR="00AF5600" w:rsidRPr="00817709" w:rsidRDefault="00AF5600" w:rsidP="00AF5600">
            <w:pPr>
              <w:spacing w:before="60"/>
              <w:ind w:firstLine="0"/>
              <w:rPr>
                <w:sz w:val="24"/>
                <w:szCs w:val="24"/>
              </w:rPr>
            </w:pPr>
            <w:r w:rsidRPr="00817709">
              <w:rPr>
                <w:sz w:val="24"/>
                <w:szCs w:val="24"/>
              </w:rPr>
              <w:t>- Rãnh trần bị cây, cỏ mọc cản trở thoát nước</w:t>
            </w:r>
          </w:p>
        </w:tc>
        <w:tc>
          <w:tcPr>
            <w:tcW w:w="2647" w:type="pct"/>
            <w:tcBorders>
              <w:top w:val="nil"/>
              <w:left w:val="nil"/>
              <w:bottom w:val="single" w:sz="4" w:space="0" w:color="auto"/>
              <w:right w:val="single" w:sz="4" w:space="0" w:color="auto"/>
            </w:tcBorders>
            <w:shd w:val="clear" w:color="auto" w:fill="auto"/>
            <w:vAlign w:val="center"/>
          </w:tcPr>
          <w:p w14:paraId="0C02EF03" w14:textId="77777777" w:rsidR="00AF5600" w:rsidRPr="00817709" w:rsidRDefault="00AF5600" w:rsidP="00AF5600">
            <w:pPr>
              <w:shd w:val="clear" w:color="auto" w:fill="FFFFFF"/>
              <w:spacing w:before="60"/>
              <w:ind w:firstLine="0"/>
              <w:rPr>
                <w:spacing w:val="0"/>
                <w:sz w:val="24"/>
                <w:szCs w:val="24"/>
              </w:rPr>
            </w:pPr>
            <w:r w:rsidRPr="00817709">
              <w:rPr>
                <w:spacing w:val="0"/>
                <w:sz w:val="24"/>
                <w:szCs w:val="24"/>
              </w:rPr>
              <w:t>- Gia cố lại các đoạn rãnh gia cố bị hư hỏng.</w:t>
            </w:r>
          </w:p>
          <w:p w14:paraId="67980840" w14:textId="77777777" w:rsidR="00AF5600" w:rsidRPr="00817709" w:rsidRDefault="00AF5600" w:rsidP="00AF5600">
            <w:pPr>
              <w:shd w:val="clear" w:color="auto" w:fill="FFFFFF"/>
              <w:spacing w:before="60"/>
              <w:ind w:firstLine="0"/>
              <w:rPr>
                <w:spacing w:val="0"/>
                <w:sz w:val="24"/>
                <w:szCs w:val="24"/>
              </w:rPr>
            </w:pPr>
            <w:r w:rsidRPr="00817709">
              <w:rPr>
                <w:spacing w:val="0"/>
                <w:sz w:val="24"/>
                <w:szCs w:val="24"/>
              </w:rPr>
              <w:t>- Nạo vét rãnh: Nạo vét bùn đất, cỏ rác trong lòng rãnh, không để đọng nước trong rãnh làm giảm cường độ nền, lề đường. Khơi rãnh, loại bỏ đất, đá, cây cỏ rơi vào trong lòng rãnh gây tắc dòng chảy.</w:t>
            </w:r>
          </w:p>
          <w:p w14:paraId="4E816800" w14:textId="77777777" w:rsidR="00AF5600" w:rsidRPr="00817709" w:rsidRDefault="00AF5600" w:rsidP="00AF5600">
            <w:pPr>
              <w:spacing w:before="60"/>
              <w:ind w:firstLine="0"/>
              <w:rPr>
                <w:sz w:val="24"/>
                <w:szCs w:val="24"/>
              </w:rPr>
            </w:pPr>
            <w:r w:rsidRPr="00817709">
              <w:rPr>
                <w:sz w:val="24"/>
                <w:szCs w:val="24"/>
              </w:rPr>
              <w:t>- Đào rãnh: Với các đoạn rãnh đất thường hay bị đất bồi lấp đầy, đọng nước trong lòng rãnh (đặc biệt đối với các rãnh đỉnh), cần phải đào trả lại kích thước hình học và độ dốc dọc ban đầu của rãnh để đảm bảo đủ tiết diện thoát nước;</w:t>
            </w:r>
          </w:p>
        </w:tc>
      </w:tr>
      <w:tr w:rsidR="00817709" w:rsidRPr="00817709" w14:paraId="38F189F9" w14:textId="77777777" w:rsidTr="00AF5600">
        <w:trPr>
          <w:trHeight w:val="414"/>
        </w:trPr>
        <w:tc>
          <w:tcPr>
            <w:tcW w:w="440" w:type="pct"/>
            <w:tcBorders>
              <w:top w:val="nil"/>
              <w:left w:val="single" w:sz="4" w:space="0" w:color="auto"/>
              <w:bottom w:val="single" w:sz="4" w:space="0" w:color="auto"/>
              <w:right w:val="single" w:sz="4" w:space="0" w:color="auto"/>
            </w:tcBorders>
            <w:vAlign w:val="center"/>
          </w:tcPr>
          <w:p w14:paraId="34B7C23C" w14:textId="1FE1519F" w:rsidR="00AF5600" w:rsidRPr="00817709" w:rsidRDefault="00AF5600" w:rsidP="00AF5600">
            <w:pPr>
              <w:spacing w:before="60"/>
              <w:ind w:firstLine="0"/>
              <w:jc w:val="center"/>
              <w:rPr>
                <w:sz w:val="24"/>
                <w:szCs w:val="24"/>
              </w:rPr>
            </w:pPr>
            <w:r w:rsidRPr="00817709">
              <w:rPr>
                <w:sz w:val="24"/>
                <w:szCs w:val="24"/>
              </w:rPr>
              <w:t>6</w:t>
            </w:r>
          </w:p>
        </w:tc>
        <w:tc>
          <w:tcPr>
            <w:tcW w:w="988" w:type="pct"/>
            <w:tcBorders>
              <w:top w:val="nil"/>
              <w:left w:val="single" w:sz="4" w:space="0" w:color="auto"/>
              <w:bottom w:val="single" w:sz="4" w:space="0" w:color="auto"/>
              <w:right w:val="single" w:sz="4" w:space="0" w:color="auto"/>
            </w:tcBorders>
            <w:shd w:val="clear" w:color="auto" w:fill="auto"/>
            <w:vAlign w:val="center"/>
            <w:hideMark/>
          </w:tcPr>
          <w:p w14:paraId="1C0ECB2D" w14:textId="3E4D40B2" w:rsidR="00AF5600" w:rsidRPr="00817709" w:rsidRDefault="00AF5600" w:rsidP="00AF5600">
            <w:pPr>
              <w:spacing w:before="60"/>
              <w:ind w:firstLine="0"/>
              <w:rPr>
                <w:sz w:val="24"/>
                <w:szCs w:val="24"/>
              </w:rPr>
            </w:pPr>
            <w:r w:rsidRPr="00817709">
              <w:rPr>
                <w:sz w:val="24"/>
                <w:szCs w:val="24"/>
              </w:rPr>
              <w:t>Hạn chế tầm nhìn che khuất cọc tiêu, biển báo, cột Km</w:t>
            </w:r>
          </w:p>
        </w:tc>
        <w:tc>
          <w:tcPr>
            <w:tcW w:w="925" w:type="pct"/>
            <w:tcBorders>
              <w:top w:val="nil"/>
              <w:left w:val="nil"/>
              <w:bottom w:val="single" w:sz="4" w:space="0" w:color="auto"/>
              <w:right w:val="single" w:sz="4" w:space="0" w:color="auto"/>
            </w:tcBorders>
            <w:shd w:val="clear" w:color="auto" w:fill="auto"/>
            <w:vAlign w:val="center"/>
            <w:hideMark/>
          </w:tcPr>
          <w:p w14:paraId="7E954965" w14:textId="77777777" w:rsidR="00AF5600" w:rsidRPr="00817709" w:rsidRDefault="00AF5600" w:rsidP="00AF5600">
            <w:pPr>
              <w:spacing w:before="60"/>
              <w:ind w:firstLine="0"/>
              <w:rPr>
                <w:sz w:val="24"/>
                <w:szCs w:val="24"/>
              </w:rPr>
            </w:pPr>
            <w:r w:rsidRPr="00817709">
              <w:rPr>
                <w:sz w:val="24"/>
                <w:szCs w:val="24"/>
              </w:rPr>
              <w:t xml:space="preserve">- Do cây cỏ hai bên đường trên ta luy, rãnh và lề đường </w:t>
            </w:r>
          </w:p>
        </w:tc>
        <w:tc>
          <w:tcPr>
            <w:tcW w:w="2647" w:type="pct"/>
            <w:tcBorders>
              <w:top w:val="nil"/>
              <w:left w:val="nil"/>
              <w:bottom w:val="single" w:sz="4" w:space="0" w:color="auto"/>
              <w:right w:val="single" w:sz="4" w:space="0" w:color="auto"/>
            </w:tcBorders>
            <w:shd w:val="clear" w:color="auto" w:fill="auto"/>
            <w:vAlign w:val="center"/>
            <w:hideMark/>
          </w:tcPr>
          <w:p w14:paraId="402DB5E8" w14:textId="77777777" w:rsidR="00AF5600" w:rsidRPr="00817709" w:rsidRDefault="00AF5600" w:rsidP="00AF5600">
            <w:pPr>
              <w:spacing w:before="60"/>
              <w:ind w:firstLine="0"/>
              <w:rPr>
                <w:sz w:val="24"/>
                <w:szCs w:val="24"/>
              </w:rPr>
            </w:pPr>
            <w:r w:rsidRPr="00817709">
              <w:rPr>
                <w:sz w:val="24"/>
                <w:szCs w:val="24"/>
              </w:rPr>
              <w:t>- Thường xuyên phát quang cây, cắt cỏ đảm bảo tầm nhìn, không che khuất hệ thống an toàn giao thông. Trên lề đường, mái taluy nền đường đắp và trên taluy dương có chiều cao ≤ 4,0m, cây cỏ không được cao quá 0,2m. Trên taluy dương có chiều cao lớn hơn 4,0m, không để cây có đường kính lớn hơn 5,0cm và để xõa cành xuống dưới. Trên taluy âm trong phạm vi 1,0m từ vai đường trở ra và trong bụng đường cong, cây cỏ không được cao quá vai đường 0,2m và làm ảnh hưởng tầm nhìn.</w:t>
            </w:r>
          </w:p>
          <w:p w14:paraId="34A855D5" w14:textId="77777777" w:rsidR="00AF5600" w:rsidRPr="00817709" w:rsidRDefault="00AF5600" w:rsidP="00AF5600">
            <w:pPr>
              <w:spacing w:before="60"/>
              <w:ind w:firstLine="0"/>
              <w:rPr>
                <w:sz w:val="24"/>
                <w:szCs w:val="24"/>
              </w:rPr>
            </w:pPr>
            <w:r w:rsidRPr="00817709">
              <w:rPr>
                <w:sz w:val="24"/>
                <w:szCs w:val="24"/>
              </w:rPr>
              <w:t>- Rẫy cỏ trên lề đường, bạt lề đường để tạo độ dốc ngang lề đường 4÷6%.</w:t>
            </w:r>
          </w:p>
        </w:tc>
      </w:tr>
      <w:tr w:rsidR="00817709" w:rsidRPr="00817709" w14:paraId="4C02D4F3" w14:textId="77777777" w:rsidTr="00AF5600">
        <w:trPr>
          <w:trHeight w:val="1875"/>
        </w:trPr>
        <w:tc>
          <w:tcPr>
            <w:tcW w:w="440" w:type="pct"/>
            <w:tcBorders>
              <w:top w:val="nil"/>
              <w:left w:val="single" w:sz="4" w:space="0" w:color="auto"/>
              <w:bottom w:val="single" w:sz="4" w:space="0" w:color="auto"/>
              <w:right w:val="single" w:sz="4" w:space="0" w:color="auto"/>
            </w:tcBorders>
            <w:vAlign w:val="center"/>
          </w:tcPr>
          <w:p w14:paraId="793E1163" w14:textId="2204F9EF" w:rsidR="00AF5600" w:rsidRPr="00817709" w:rsidRDefault="00AF5600" w:rsidP="00AF5600">
            <w:pPr>
              <w:spacing w:before="60"/>
              <w:ind w:firstLine="0"/>
              <w:jc w:val="center"/>
              <w:rPr>
                <w:sz w:val="24"/>
                <w:szCs w:val="24"/>
              </w:rPr>
            </w:pPr>
            <w:r w:rsidRPr="00817709">
              <w:rPr>
                <w:sz w:val="24"/>
                <w:szCs w:val="24"/>
              </w:rPr>
              <w:t>7</w:t>
            </w:r>
          </w:p>
        </w:tc>
        <w:tc>
          <w:tcPr>
            <w:tcW w:w="988" w:type="pct"/>
            <w:tcBorders>
              <w:top w:val="nil"/>
              <w:left w:val="single" w:sz="4" w:space="0" w:color="auto"/>
              <w:bottom w:val="single" w:sz="4" w:space="0" w:color="auto"/>
              <w:right w:val="single" w:sz="4" w:space="0" w:color="auto"/>
            </w:tcBorders>
            <w:shd w:val="clear" w:color="auto" w:fill="auto"/>
            <w:vAlign w:val="center"/>
          </w:tcPr>
          <w:p w14:paraId="2546D4C6" w14:textId="08A33BE9" w:rsidR="00AF5600" w:rsidRPr="00817709" w:rsidRDefault="00AF5600" w:rsidP="00AF5600">
            <w:pPr>
              <w:spacing w:before="60"/>
              <w:ind w:firstLine="0"/>
              <w:rPr>
                <w:sz w:val="24"/>
                <w:szCs w:val="24"/>
              </w:rPr>
            </w:pPr>
            <w:r w:rsidRPr="00817709">
              <w:rPr>
                <w:sz w:val="24"/>
                <w:szCs w:val="24"/>
              </w:rPr>
              <w:t>Hư hỏng rọ thép</w:t>
            </w:r>
          </w:p>
        </w:tc>
        <w:tc>
          <w:tcPr>
            <w:tcW w:w="925" w:type="pct"/>
            <w:tcBorders>
              <w:top w:val="nil"/>
              <w:left w:val="nil"/>
              <w:bottom w:val="single" w:sz="4" w:space="0" w:color="auto"/>
              <w:right w:val="single" w:sz="4" w:space="0" w:color="auto"/>
            </w:tcBorders>
            <w:shd w:val="clear" w:color="auto" w:fill="auto"/>
            <w:vAlign w:val="center"/>
          </w:tcPr>
          <w:p w14:paraId="295D7610" w14:textId="77777777" w:rsidR="00AF5600" w:rsidRPr="00817709" w:rsidRDefault="00AF5600" w:rsidP="00AF5600">
            <w:pPr>
              <w:spacing w:before="60"/>
              <w:ind w:firstLine="0"/>
              <w:rPr>
                <w:sz w:val="24"/>
                <w:szCs w:val="24"/>
              </w:rPr>
            </w:pPr>
            <w:r w:rsidRPr="00817709">
              <w:rPr>
                <w:sz w:val="24"/>
                <w:szCs w:val="24"/>
                <w:lang w:val="vi-VN"/>
              </w:rPr>
              <w:t>- </w:t>
            </w:r>
            <w:r w:rsidRPr="00817709">
              <w:rPr>
                <w:sz w:val="24"/>
                <w:szCs w:val="24"/>
              </w:rPr>
              <w:t>Đứt các dây thép do các yếu tố khách quan về thời tiết gây nên gỉ, đứt.</w:t>
            </w:r>
          </w:p>
          <w:p w14:paraId="01871E41" w14:textId="77777777" w:rsidR="00AF5600" w:rsidRPr="00817709" w:rsidRDefault="00AF5600" w:rsidP="00AF5600">
            <w:pPr>
              <w:spacing w:before="60"/>
              <w:ind w:firstLine="0"/>
              <w:rPr>
                <w:sz w:val="24"/>
                <w:szCs w:val="24"/>
              </w:rPr>
            </w:pPr>
            <w:r w:rsidRPr="00817709">
              <w:rPr>
                <w:sz w:val="24"/>
                <w:szCs w:val="24"/>
              </w:rPr>
              <w:t xml:space="preserve">- Do tác động của ngoại lực lên rọ thép </w:t>
            </w:r>
          </w:p>
        </w:tc>
        <w:tc>
          <w:tcPr>
            <w:tcW w:w="2647" w:type="pct"/>
            <w:tcBorders>
              <w:top w:val="nil"/>
              <w:left w:val="nil"/>
              <w:bottom w:val="single" w:sz="4" w:space="0" w:color="auto"/>
              <w:right w:val="single" w:sz="4" w:space="0" w:color="auto"/>
            </w:tcBorders>
            <w:shd w:val="clear" w:color="auto" w:fill="auto"/>
            <w:vAlign w:val="center"/>
          </w:tcPr>
          <w:p w14:paraId="37A0604E" w14:textId="77777777" w:rsidR="00AF5600" w:rsidRPr="00817709" w:rsidRDefault="00AF5600" w:rsidP="00AF5600">
            <w:pPr>
              <w:spacing w:before="60"/>
              <w:ind w:firstLine="0"/>
              <w:rPr>
                <w:sz w:val="24"/>
                <w:szCs w:val="24"/>
              </w:rPr>
            </w:pPr>
            <w:r w:rsidRPr="00817709">
              <w:rPr>
                <w:sz w:val="24"/>
                <w:szCs w:val="24"/>
              </w:rPr>
              <w:t xml:space="preserve">- Thay thế, nối buộc các dây thép bị gỉ, đứt; gia cố các vị trí liên kết, bảo đảm rọ thép được liên kết chắc chắn và đúng hình dạng. </w:t>
            </w:r>
          </w:p>
          <w:p w14:paraId="1E9B6F20" w14:textId="77777777" w:rsidR="00AF5600" w:rsidRPr="00817709" w:rsidRDefault="00AF5600" w:rsidP="00AF5600">
            <w:pPr>
              <w:spacing w:before="60"/>
              <w:ind w:firstLine="0"/>
              <w:rPr>
                <w:sz w:val="24"/>
                <w:szCs w:val="24"/>
              </w:rPr>
            </w:pPr>
            <w:r w:rsidRPr="00817709">
              <w:rPr>
                <w:sz w:val="24"/>
                <w:szCs w:val="24"/>
              </w:rPr>
              <w:t>-  Khắc phục rọ thép bị biến dạng, xô lệch do tác động ngoại lực; nắn chỉnh, bổ sung hoặc sắp xếp lại vật liệu bên trong rọ, bảo đảm ổn định và khả năng bảo vệ công trình.</w:t>
            </w:r>
          </w:p>
        </w:tc>
      </w:tr>
      <w:tr w:rsidR="00817709" w:rsidRPr="00817709" w14:paraId="50551AB1" w14:textId="77777777" w:rsidTr="001400C4">
        <w:trPr>
          <w:trHeight w:val="3204"/>
        </w:trPr>
        <w:tc>
          <w:tcPr>
            <w:tcW w:w="440" w:type="pct"/>
            <w:tcBorders>
              <w:top w:val="nil"/>
              <w:left w:val="single" w:sz="4" w:space="0" w:color="auto"/>
              <w:bottom w:val="single" w:sz="4" w:space="0" w:color="auto"/>
              <w:right w:val="single" w:sz="4" w:space="0" w:color="auto"/>
            </w:tcBorders>
            <w:vAlign w:val="center"/>
          </w:tcPr>
          <w:p w14:paraId="4A0B510E" w14:textId="33F51001" w:rsidR="00AF5600" w:rsidRPr="00817709" w:rsidRDefault="00AF5600" w:rsidP="00AF5600">
            <w:pPr>
              <w:spacing w:before="60"/>
              <w:ind w:firstLine="0"/>
              <w:jc w:val="center"/>
              <w:rPr>
                <w:sz w:val="24"/>
                <w:szCs w:val="24"/>
              </w:rPr>
            </w:pPr>
            <w:r w:rsidRPr="00817709">
              <w:rPr>
                <w:sz w:val="24"/>
                <w:szCs w:val="24"/>
              </w:rPr>
              <w:t>8</w:t>
            </w:r>
          </w:p>
        </w:tc>
        <w:tc>
          <w:tcPr>
            <w:tcW w:w="988" w:type="pct"/>
            <w:tcBorders>
              <w:top w:val="nil"/>
              <w:left w:val="single" w:sz="4" w:space="0" w:color="auto"/>
              <w:bottom w:val="single" w:sz="4" w:space="0" w:color="auto"/>
              <w:right w:val="single" w:sz="4" w:space="0" w:color="auto"/>
            </w:tcBorders>
            <w:shd w:val="clear" w:color="auto" w:fill="auto"/>
            <w:vAlign w:val="center"/>
          </w:tcPr>
          <w:p w14:paraId="23B03C34" w14:textId="5D2E088F" w:rsidR="00AF5600" w:rsidRPr="00817709" w:rsidRDefault="00AF5600" w:rsidP="00AF5600">
            <w:pPr>
              <w:spacing w:before="60"/>
              <w:ind w:firstLine="0"/>
              <w:rPr>
                <w:sz w:val="24"/>
                <w:szCs w:val="24"/>
              </w:rPr>
            </w:pPr>
            <w:r w:rsidRPr="00817709">
              <w:rPr>
                <w:sz w:val="24"/>
                <w:szCs w:val="24"/>
              </w:rPr>
              <w:t>Hư hỏng bề mặt kết cấu đối với tường chắn, hệ thống rãnh, cống làm bằng BTXM</w:t>
            </w:r>
          </w:p>
        </w:tc>
        <w:tc>
          <w:tcPr>
            <w:tcW w:w="925" w:type="pct"/>
            <w:tcBorders>
              <w:top w:val="nil"/>
              <w:left w:val="nil"/>
              <w:bottom w:val="single" w:sz="4" w:space="0" w:color="auto"/>
              <w:right w:val="single" w:sz="4" w:space="0" w:color="auto"/>
            </w:tcBorders>
            <w:shd w:val="clear" w:color="auto" w:fill="auto"/>
            <w:vAlign w:val="center"/>
          </w:tcPr>
          <w:p w14:paraId="3B026D22" w14:textId="77777777" w:rsidR="00AF5600" w:rsidRPr="00817709" w:rsidRDefault="00AF5600" w:rsidP="00AF5600">
            <w:pPr>
              <w:spacing w:before="60"/>
              <w:ind w:firstLine="0"/>
              <w:rPr>
                <w:sz w:val="24"/>
                <w:szCs w:val="24"/>
              </w:rPr>
            </w:pPr>
            <w:r w:rsidRPr="00817709">
              <w:rPr>
                <w:sz w:val="24"/>
                <w:szCs w:val="24"/>
                <w:lang w:val="vi-VN"/>
              </w:rPr>
              <w:t>- </w:t>
            </w:r>
            <w:r w:rsidRPr="00817709">
              <w:rPr>
                <w:sz w:val="24"/>
                <w:szCs w:val="24"/>
              </w:rPr>
              <w:t>Hư hỏng do mưa lũ và các yếu tố khách quan về thời tiết</w:t>
            </w:r>
          </w:p>
          <w:p w14:paraId="67218DD0" w14:textId="77777777" w:rsidR="00AF5600" w:rsidRPr="00817709" w:rsidRDefault="00AF5600" w:rsidP="00AF5600">
            <w:pPr>
              <w:spacing w:before="60"/>
              <w:ind w:firstLine="0"/>
              <w:rPr>
                <w:sz w:val="24"/>
                <w:szCs w:val="24"/>
              </w:rPr>
            </w:pPr>
            <w:r w:rsidRPr="00817709">
              <w:rPr>
                <w:sz w:val="24"/>
                <w:szCs w:val="24"/>
              </w:rPr>
              <w:t>- Hư hỏng do các tác động bên ngoài lên bề mặt kết cấu gây nứt, bong tróc, vỡ bề mặt.</w:t>
            </w:r>
          </w:p>
        </w:tc>
        <w:tc>
          <w:tcPr>
            <w:tcW w:w="2647" w:type="pct"/>
            <w:tcBorders>
              <w:top w:val="nil"/>
              <w:left w:val="nil"/>
              <w:bottom w:val="single" w:sz="4" w:space="0" w:color="auto"/>
              <w:right w:val="single" w:sz="4" w:space="0" w:color="auto"/>
            </w:tcBorders>
            <w:shd w:val="clear" w:color="auto" w:fill="auto"/>
            <w:vAlign w:val="center"/>
          </w:tcPr>
          <w:p w14:paraId="0D4A43F3" w14:textId="77777777" w:rsidR="00AF5600" w:rsidRPr="00817709" w:rsidRDefault="00AF5600" w:rsidP="00AF5600">
            <w:pPr>
              <w:spacing w:before="60"/>
              <w:ind w:firstLine="0"/>
              <w:rPr>
                <w:sz w:val="24"/>
                <w:szCs w:val="24"/>
              </w:rPr>
            </w:pPr>
            <w:r w:rsidRPr="00817709">
              <w:rPr>
                <w:sz w:val="24"/>
                <w:szCs w:val="24"/>
              </w:rPr>
              <w:t xml:space="preserve">- Vệ sinh, đục bỏ phần bê tông bị bong tróc, nứt, vỡ, rỗ; trám vá, phục hồi bề mặt bằng vật liệu phù hợp, bảo đảm khả năng làm việc của kết cấu. </w:t>
            </w:r>
          </w:p>
          <w:p w14:paraId="751D7D84" w14:textId="77777777" w:rsidR="00AF5600" w:rsidRPr="00817709" w:rsidRDefault="00AF5600" w:rsidP="00AF5600">
            <w:pPr>
              <w:spacing w:before="60"/>
              <w:ind w:firstLine="0"/>
              <w:rPr>
                <w:sz w:val="24"/>
                <w:szCs w:val="24"/>
              </w:rPr>
            </w:pPr>
            <w:r w:rsidRPr="00817709">
              <w:rPr>
                <w:sz w:val="24"/>
                <w:szCs w:val="24"/>
              </w:rPr>
              <w:t xml:space="preserve">- Xử lý các vết nứt, vị trí hư hỏng do mưa lũ, thời tiết hoặc tác động bên ngoài; gia cố, sửa chữa các vị trí bị suy giảm khả năng chịu lực, ảnh hưởng đến ổn định công trình. </w:t>
            </w:r>
          </w:p>
          <w:p w14:paraId="076532A8" w14:textId="77777777" w:rsidR="00AF5600" w:rsidRPr="00817709" w:rsidRDefault="00AF5600" w:rsidP="00AF5600">
            <w:pPr>
              <w:spacing w:before="60"/>
              <w:ind w:firstLine="0"/>
              <w:rPr>
                <w:sz w:val="24"/>
                <w:szCs w:val="24"/>
              </w:rPr>
            </w:pPr>
            <w:r w:rsidRPr="00817709">
              <w:rPr>
                <w:sz w:val="24"/>
                <w:szCs w:val="24"/>
              </w:rPr>
              <w:t>- Khơi thông, vệ sinh hệ thống thoát nước; xử lý nguyên nhân gây xói lở, thấm nước hoặc hư hỏng tái diễn.</w:t>
            </w:r>
          </w:p>
        </w:tc>
      </w:tr>
      <w:tr w:rsidR="00817709" w:rsidRPr="00817709" w14:paraId="705E376B" w14:textId="77777777" w:rsidTr="00AF5600">
        <w:trPr>
          <w:trHeight w:val="1137"/>
        </w:trPr>
        <w:tc>
          <w:tcPr>
            <w:tcW w:w="440" w:type="pct"/>
            <w:tcBorders>
              <w:top w:val="nil"/>
              <w:left w:val="single" w:sz="4" w:space="0" w:color="auto"/>
              <w:bottom w:val="single" w:sz="4" w:space="0" w:color="auto"/>
              <w:right w:val="single" w:sz="4" w:space="0" w:color="auto"/>
            </w:tcBorders>
            <w:vAlign w:val="center"/>
          </w:tcPr>
          <w:p w14:paraId="16BADBEF" w14:textId="5B73C975" w:rsidR="00AF5600" w:rsidRPr="00817709" w:rsidRDefault="00AF5600" w:rsidP="00AF5600">
            <w:pPr>
              <w:spacing w:before="60"/>
              <w:ind w:firstLine="0"/>
              <w:jc w:val="center"/>
              <w:rPr>
                <w:sz w:val="24"/>
                <w:szCs w:val="24"/>
              </w:rPr>
            </w:pPr>
            <w:r w:rsidRPr="00817709">
              <w:rPr>
                <w:sz w:val="24"/>
                <w:szCs w:val="24"/>
              </w:rPr>
              <w:lastRenderedPageBreak/>
              <w:t>9</w:t>
            </w:r>
          </w:p>
        </w:tc>
        <w:tc>
          <w:tcPr>
            <w:tcW w:w="988" w:type="pct"/>
            <w:tcBorders>
              <w:top w:val="nil"/>
              <w:left w:val="single" w:sz="4" w:space="0" w:color="auto"/>
              <w:bottom w:val="single" w:sz="4" w:space="0" w:color="auto"/>
              <w:right w:val="single" w:sz="4" w:space="0" w:color="auto"/>
            </w:tcBorders>
            <w:shd w:val="clear" w:color="auto" w:fill="auto"/>
            <w:vAlign w:val="center"/>
          </w:tcPr>
          <w:p w14:paraId="6BEDD2F6" w14:textId="2F3170A3" w:rsidR="00AF5600" w:rsidRPr="00817709" w:rsidRDefault="00AF5600" w:rsidP="00AF5600">
            <w:pPr>
              <w:spacing w:before="60"/>
              <w:ind w:firstLine="0"/>
              <w:rPr>
                <w:sz w:val="24"/>
                <w:szCs w:val="24"/>
              </w:rPr>
            </w:pPr>
            <w:r w:rsidRPr="00817709">
              <w:rPr>
                <w:sz w:val="24"/>
                <w:szCs w:val="24"/>
              </w:rPr>
              <w:t>Hư hỏng hệ thống an toàn giao thông</w:t>
            </w:r>
          </w:p>
        </w:tc>
        <w:tc>
          <w:tcPr>
            <w:tcW w:w="925" w:type="pct"/>
            <w:tcBorders>
              <w:top w:val="nil"/>
              <w:left w:val="nil"/>
              <w:bottom w:val="single" w:sz="4" w:space="0" w:color="auto"/>
              <w:right w:val="single" w:sz="4" w:space="0" w:color="auto"/>
            </w:tcBorders>
            <w:shd w:val="clear" w:color="auto" w:fill="auto"/>
            <w:vAlign w:val="center"/>
          </w:tcPr>
          <w:p w14:paraId="1DC31F54" w14:textId="77777777" w:rsidR="00AF5600" w:rsidRPr="00817709" w:rsidRDefault="00AF5600" w:rsidP="00AF5600">
            <w:pPr>
              <w:spacing w:before="60"/>
              <w:ind w:firstLine="0"/>
              <w:rPr>
                <w:sz w:val="24"/>
                <w:szCs w:val="24"/>
              </w:rPr>
            </w:pPr>
            <w:r w:rsidRPr="00817709">
              <w:rPr>
                <w:sz w:val="24"/>
                <w:szCs w:val="24"/>
              </w:rPr>
              <w:t>- Do các yếu tố thời tiết mưa bão gây nên gỉ sét.</w:t>
            </w:r>
          </w:p>
          <w:p w14:paraId="6195AC03" w14:textId="77777777" w:rsidR="00AF5600" w:rsidRPr="00817709" w:rsidRDefault="00AF5600" w:rsidP="00AF5600">
            <w:pPr>
              <w:spacing w:before="60"/>
              <w:ind w:firstLine="0"/>
              <w:rPr>
                <w:sz w:val="24"/>
                <w:szCs w:val="24"/>
              </w:rPr>
            </w:pPr>
            <w:r w:rsidRPr="00817709">
              <w:rPr>
                <w:sz w:val="24"/>
                <w:szCs w:val="24"/>
              </w:rPr>
              <w:t>- Do va chạm bị bóp méo cong vênh, gãy đổ.</w:t>
            </w:r>
          </w:p>
          <w:p w14:paraId="45F4C868" w14:textId="77777777" w:rsidR="00AF5600" w:rsidRPr="00817709" w:rsidRDefault="00AF5600" w:rsidP="00AF5600">
            <w:pPr>
              <w:spacing w:before="60"/>
              <w:ind w:firstLine="0"/>
              <w:rPr>
                <w:sz w:val="24"/>
                <w:szCs w:val="24"/>
              </w:rPr>
            </w:pPr>
            <w:r w:rsidRPr="00817709">
              <w:rPr>
                <w:sz w:val="24"/>
                <w:szCs w:val="24"/>
              </w:rPr>
              <w:t>- Do các yếu tố khách quan khác gây ra.</w:t>
            </w:r>
          </w:p>
        </w:tc>
        <w:tc>
          <w:tcPr>
            <w:tcW w:w="2647" w:type="pct"/>
            <w:tcBorders>
              <w:top w:val="nil"/>
              <w:left w:val="nil"/>
              <w:bottom w:val="single" w:sz="4" w:space="0" w:color="auto"/>
              <w:right w:val="single" w:sz="4" w:space="0" w:color="auto"/>
            </w:tcBorders>
            <w:shd w:val="clear" w:color="auto" w:fill="auto"/>
            <w:vAlign w:val="center"/>
          </w:tcPr>
          <w:p w14:paraId="5AB90509" w14:textId="77777777" w:rsidR="00AF5600" w:rsidRPr="00817709" w:rsidRDefault="00AF5600" w:rsidP="00AF5600">
            <w:pPr>
              <w:spacing w:before="60"/>
              <w:ind w:firstLine="0"/>
              <w:rPr>
                <w:sz w:val="24"/>
                <w:szCs w:val="24"/>
              </w:rPr>
            </w:pPr>
            <w:r w:rsidRPr="00817709">
              <w:rPr>
                <w:sz w:val="24"/>
                <w:szCs w:val="24"/>
              </w:rPr>
              <w:t xml:space="preserve">- Vệ sinh, xử lý chống gỉ, sơn sửa hoặc thay thế các bộ phận bị han gỉ, bong tróc, phai màu; khôi phục lớp sơn, lớp phản quang của biển báo, cọc tiêu và thiết bị an toàn giao thông. </w:t>
            </w:r>
          </w:p>
          <w:p w14:paraId="07032083" w14:textId="77777777" w:rsidR="00AF5600" w:rsidRPr="00817709" w:rsidRDefault="00AF5600" w:rsidP="00AF5600">
            <w:pPr>
              <w:spacing w:before="60"/>
              <w:ind w:firstLine="0"/>
              <w:rPr>
                <w:sz w:val="24"/>
                <w:szCs w:val="24"/>
              </w:rPr>
            </w:pPr>
            <w:r w:rsidRPr="00817709">
              <w:rPr>
                <w:sz w:val="24"/>
                <w:szCs w:val="24"/>
              </w:rPr>
              <w:t xml:space="preserve">- Nắn chỉnh, sửa chữa hoặc thay thế các bộ phận bị cong vênh, bóp méo, gãy đổ do va chạm hoặc tác động bên ngoài; lắp đặt lại đúng vị trí, bảo đảm ổn định và phát huy tác dụng. </w:t>
            </w:r>
          </w:p>
          <w:p w14:paraId="1E02E6D5" w14:textId="77777777" w:rsidR="00AF5600" w:rsidRPr="00817709" w:rsidRDefault="00AF5600" w:rsidP="00AF5600">
            <w:pPr>
              <w:spacing w:before="60"/>
              <w:ind w:firstLine="0"/>
              <w:rPr>
                <w:sz w:val="24"/>
                <w:szCs w:val="24"/>
              </w:rPr>
            </w:pPr>
            <w:r w:rsidRPr="00817709">
              <w:rPr>
                <w:sz w:val="24"/>
                <w:szCs w:val="24"/>
              </w:rPr>
              <w:t>- Bổ sung, thay thế các hạng mục bị thiếu hụt, hư hỏng do các nguyên nhân khác; duy trì khả năng nhận biết và an toàn khai thác công trình.</w:t>
            </w:r>
          </w:p>
        </w:tc>
      </w:tr>
    </w:tbl>
    <w:p w14:paraId="1E9F1016" w14:textId="77777777" w:rsidR="00D37DC8" w:rsidRPr="00817709" w:rsidRDefault="00D37DC8" w:rsidP="00D37DC8">
      <w:pPr>
        <w:pStyle w:val="NormalWeb"/>
        <w:tabs>
          <w:tab w:val="right" w:leader="dot" w:pos="9356"/>
        </w:tabs>
        <w:spacing w:before="120" w:beforeAutospacing="0" w:after="120" w:afterAutospacing="0"/>
        <w:ind w:firstLine="720"/>
        <w:jc w:val="both"/>
        <w:rPr>
          <w:b/>
          <w:bCs/>
          <w:sz w:val="28"/>
          <w:szCs w:val="28"/>
          <w:lang w:val="vi-VN"/>
        </w:rPr>
      </w:pPr>
      <w:r w:rsidRPr="00817709">
        <w:rPr>
          <w:b/>
          <w:bCs/>
          <w:sz w:val="28"/>
          <w:szCs w:val="28"/>
        </w:rPr>
        <w:t>VI. T</w:t>
      </w:r>
      <w:r w:rsidRPr="00817709">
        <w:rPr>
          <w:b/>
          <w:bCs/>
          <w:sz w:val="28"/>
          <w:szCs w:val="28"/>
          <w:lang w:val="vi-VN"/>
        </w:rPr>
        <w:t>hời gian sử dụng của công trình, các bộ phận, hạng mục công trình, thiết bị lắp đặt vào công trình</w:t>
      </w:r>
    </w:p>
    <w:p w14:paraId="35FBC302" w14:textId="77777777" w:rsidR="004247CD" w:rsidRPr="00817709" w:rsidRDefault="004247CD" w:rsidP="004247CD">
      <w:pPr>
        <w:pStyle w:val="NormalWeb"/>
        <w:tabs>
          <w:tab w:val="right" w:leader="dot" w:pos="9356"/>
        </w:tabs>
        <w:spacing w:before="60" w:beforeAutospacing="0" w:after="60" w:afterAutospacing="0"/>
        <w:ind w:firstLine="720"/>
        <w:jc w:val="both"/>
        <w:rPr>
          <w:sz w:val="28"/>
          <w:szCs w:val="28"/>
        </w:rPr>
      </w:pPr>
      <w:r w:rsidRPr="00817709">
        <w:rPr>
          <w:sz w:val="28"/>
          <w:szCs w:val="28"/>
        </w:rPr>
        <w:t xml:space="preserve">1. </w:t>
      </w:r>
      <w:r w:rsidRPr="00817709">
        <w:rPr>
          <w:sz w:val="28"/>
          <w:szCs w:val="28"/>
          <w:lang w:val="vi-VN"/>
        </w:rPr>
        <w:t>Thời gian sử dụng (tuổi thọ) chính thức của từng công trình được xác định cụ thể trong Hồ sơ thiết kế mẫu, thiết kế điển hình đã được Ủy ban nhân dân tỉnh hoặc Sở Xây dựng, Sở Nông nghiệp và Môi trường phê duyệt áp dụng.</w:t>
      </w:r>
    </w:p>
    <w:p w14:paraId="1674EF7B" w14:textId="77777777" w:rsidR="004247CD" w:rsidRPr="00817709" w:rsidRDefault="004247CD" w:rsidP="004247CD">
      <w:pPr>
        <w:pStyle w:val="NormalWeb"/>
        <w:tabs>
          <w:tab w:val="right" w:leader="dot" w:pos="9356"/>
        </w:tabs>
        <w:spacing w:before="60" w:beforeAutospacing="0" w:after="60" w:afterAutospacing="0"/>
        <w:ind w:firstLine="720"/>
        <w:jc w:val="both"/>
        <w:rPr>
          <w:sz w:val="28"/>
          <w:szCs w:val="28"/>
          <w:lang w:val="vi-VN"/>
        </w:rPr>
      </w:pPr>
      <w:r w:rsidRPr="00817709">
        <w:rPr>
          <w:sz w:val="28"/>
          <w:szCs w:val="28"/>
        </w:rPr>
        <w:t xml:space="preserve">2. </w:t>
      </w:r>
      <w:r w:rsidRPr="00817709">
        <w:rPr>
          <w:sz w:val="28"/>
          <w:szCs w:val="28"/>
          <w:lang w:val="vi-VN"/>
        </w:rPr>
        <w:t>Ủy ban nhân dân cấp xã/phường/đặc khu và Cộng đồng dân cư có trách nhiệm quản lý, bảo trì công trình bảo đảm đạt được thời hạn sử dụng theo thiết kế. Khi hết thời hạn sử dụng, Ủy ban nhân dân cấp xã phải chủ trì tổ chức kiểm tra, đánh giá hiện trạng để quyết định việc tiếp tục khai thác, nâng cấp, cải tạo hoặc thanh lý công trình theo quy định của pháp luật.</w:t>
      </w:r>
    </w:p>
    <w:p w14:paraId="7867988D" w14:textId="77777777" w:rsidR="0037352B" w:rsidRPr="00817709" w:rsidRDefault="0037352B" w:rsidP="0037352B">
      <w:pPr>
        <w:pStyle w:val="NormalWeb"/>
        <w:tabs>
          <w:tab w:val="right" w:leader="dot" w:pos="9356"/>
        </w:tabs>
        <w:spacing w:before="120" w:beforeAutospacing="0" w:after="120" w:afterAutospacing="0"/>
        <w:ind w:firstLine="720"/>
        <w:jc w:val="both"/>
        <w:rPr>
          <w:b/>
          <w:bCs/>
          <w:sz w:val="28"/>
          <w:szCs w:val="28"/>
          <w:lang w:val="vi-VN"/>
        </w:rPr>
      </w:pPr>
      <w:r w:rsidRPr="00817709">
        <w:rPr>
          <w:b/>
          <w:bCs/>
          <w:sz w:val="28"/>
          <w:szCs w:val="28"/>
        </w:rPr>
        <w:t>VII. Các chỉ dẫn khác liên quan đến bảo trì công trình xây dựng và quy định các điều kiện nhằm bảo đảm an toàn lao động, vệ sinh môi trường trong quá trình thực hiện bảo trì công trình xây dựng và các nội dung khác theo quy định của pháp luật về xây dựng</w:t>
      </w:r>
    </w:p>
    <w:p w14:paraId="0B079151" w14:textId="77777777" w:rsidR="004247CD" w:rsidRPr="00817709" w:rsidRDefault="004247CD" w:rsidP="004247CD">
      <w:pPr>
        <w:pStyle w:val="NormalWeb"/>
        <w:tabs>
          <w:tab w:val="left" w:pos="1276"/>
        </w:tabs>
        <w:spacing w:before="60" w:beforeAutospacing="0" w:after="60" w:afterAutospacing="0"/>
        <w:ind w:firstLine="720"/>
        <w:jc w:val="both"/>
        <w:rPr>
          <w:b/>
          <w:bCs/>
          <w:sz w:val="28"/>
          <w:szCs w:val="28"/>
          <w:lang w:val="vi-VN"/>
        </w:rPr>
      </w:pPr>
      <w:r w:rsidRPr="00817709">
        <w:rPr>
          <w:b/>
          <w:bCs/>
          <w:sz w:val="28"/>
          <w:szCs w:val="28"/>
          <w:lang w:val="vi-VN"/>
        </w:rPr>
        <w:t xml:space="preserve">1. </w:t>
      </w:r>
      <w:r w:rsidRPr="00817709">
        <w:rPr>
          <w:b/>
          <w:bCs/>
          <w:sz w:val="28"/>
          <w:szCs w:val="28"/>
        </w:rPr>
        <w:t>Đ</w:t>
      </w:r>
      <w:r w:rsidRPr="00817709">
        <w:rPr>
          <w:b/>
          <w:bCs/>
          <w:sz w:val="28"/>
          <w:szCs w:val="28"/>
          <w:lang w:val="vi-VN"/>
        </w:rPr>
        <w:t>ảm bảo an toàn cho công trình xây dựng và khu vực lân cận</w:t>
      </w:r>
    </w:p>
    <w:p w14:paraId="75820E19" w14:textId="183FACC4" w:rsidR="00C11F9B" w:rsidRPr="00817709" w:rsidRDefault="00C11F9B" w:rsidP="00EF125A">
      <w:pPr>
        <w:spacing w:after="120" w:line="276" w:lineRule="auto"/>
        <w:ind w:firstLine="720"/>
      </w:pPr>
      <w:r w:rsidRPr="00817709">
        <w:t>a) Trong quá trình thực hiện bảo trì công trình xây dựng phải lập và thực hiện biện pháp đảm bảo an toàn và các biện pháp cần thiết khác để bảo vệ cho người làm việc tại khu vực bảo trì và người ở khu vực lân cận. Đồng thời tuân thủ theo quy định tại QCVN 18:2021/BXD Quy chuẩn kỹ thuật quốc gia về an toàn trong thi công xây dựng</w:t>
      </w:r>
      <w:r w:rsidR="00545460" w:rsidRPr="00817709">
        <w:t>.</w:t>
      </w:r>
    </w:p>
    <w:p w14:paraId="251E739D" w14:textId="24705510" w:rsidR="00EF125A" w:rsidRPr="00817709" w:rsidRDefault="00C11F9B" w:rsidP="00EF125A">
      <w:pPr>
        <w:spacing w:after="120" w:line="276" w:lineRule="auto"/>
        <w:ind w:firstLine="720"/>
      </w:pPr>
      <w:r w:rsidRPr="00817709">
        <w:t>b</w:t>
      </w:r>
      <w:r w:rsidR="005E0CD8" w:rsidRPr="00817709">
        <w:t>)</w:t>
      </w:r>
      <w:r w:rsidR="00EF125A" w:rsidRPr="00817709">
        <w:t xml:space="preserve"> Trực đảm bảo giao thông phải được thực hiện trong các trường hợp: khi xảy ra sự cố, sạt lở, hư hỏng công trình và các dấu hiệu bất thường khác dẫn đến không bảo đảm an toàn giao thông, an toàn khai thác, sử dụng; ùn tắc giao thông khi thi công sửa chữa trên đường bộ đang khai thác.</w:t>
      </w:r>
    </w:p>
    <w:p w14:paraId="1C461811" w14:textId="23A25608" w:rsidR="00EF125A" w:rsidRPr="00817709" w:rsidRDefault="00C11F9B" w:rsidP="00EF125A">
      <w:pPr>
        <w:spacing w:after="120" w:line="276" w:lineRule="auto"/>
        <w:ind w:firstLine="720"/>
      </w:pPr>
      <w:r w:rsidRPr="00817709">
        <w:t>c</w:t>
      </w:r>
      <w:r w:rsidR="005E0CD8" w:rsidRPr="00817709">
        <w:t>)</w:t>
      </w:r>
      <w:r w:rsidR="00EF125A" w:rsidRPr="00817709">
        <w:t xml:space="preserve"> Có biện pháp rào, chắn báo hiệu hai đầu các đoạn đường đang trong quá trình thực hiện bảo trì. Phân luồng, phân làn, chỉ dẫn cho người, phương tiện tham gia giao thông đảm bảo an toàn.</w:t>
      </w:r>
    </w:p>
    <w:p w14:paraId="48160956" w14:textId="7E8FE624" w:rsidR="00EF125A" w:rsidRPr="00817709" w:rsidRDefault="00C11F9B" w:rsidP="00EF125A">
      <w:pPr>
        <w:spacing w:after="120" w:line="276" w:lineRule="auto"/>
        <w:ind w:firstLine="720"/>
      </w:pPr>
      <w:r w:rsidRPr="00817709">
        <w:lastRenderedPageBreak/>
        <w:t>d</w:t>
      </w:r>
      <w:r w:rsidR="005E0CD8" w:rsidRPr="00817709">
        <w:t>)</w:t>
      </w:r>
      <w:r w:rsidR="00EF125A" w:rsidRPr="00817709">
        <w:t xml:space="preserve"> Ngăn ngừa tai nạn liên quan đến sạt lở, đá lăn gây tai nạn cho cộng đồng, công trình lân cận.</w:t>
      </w:r>
    </w:p>
    <w:p w14:paraId="331C3903" w14:textId="77777777" w:rsidR="004247CD" w:rsidRPr="00817709" w:rsidRDefault="004247CD" w:rsidP="004247CD">
      <w:pPr>
        <w:pStyle w:val="NormalWeb"/>
        <w:tabs>
          <w:tab w:val="left" w:pos="1276"/>
        </w:tabs>
        <w:spacing w:before="60" w:beforeAutospacing="0" w:after="60" w:afterAutospacing="0"/>
        <w:ind w:firstLine="720"/>
        <w:jc w:val="both"/>
        <w:rPr>
          <w:b/>
          <w:bCs/>
          <w:sz w:val="28"/>
          <w:szCs w:val="28"/>
          <w:lang w:val="vi-VN"/>
        </w:rPr>
      </w:pPr>
      <w:r w:rsidRPr="00817709">
        <w:rPr>
          <w:b/>
          <w:bCs/>
          <w:sz w:val="28"/>
          <w:szCs w:val="28"/>
          <w:lang w:val="vi-VN"/>
        </w:rPr>
        <w:t xml:space="preserve">2. Đảm bảo vệ sinh môi trường trong quá trình thực hiện bảo trì công trình xây dựng </w:t>
      </w:r>
    </w:p>
    <w:p w14:paraId="5CC3F9C3" w14:textId="77777777" w:rsidR="004247CD" w:rsidRPr="00817709" w:rsidRDefault="004247CD" w:rsidP="004247CD">
      <w:pPr>
        <w:pStyle w:val="NormalWeb"/>
        <w:tabs>
          <w:tab w:val="left" w:pos="1276"/>
        </w:tabs>
        <w:spacing w:before="60" w:beforeAutospacing="0" w:after="60" w:afterAutospacing="0"/>
        <w:ind w:firstLine="720"/>
        <w:jc w:val="both"/>
        <w:rPr>
          <w:sz w:val="28"/>
          <w:szCs w:val="28"/>
          <w:lang w:val="vi-VN"/>
        </w:rPr>
      </w:pPr>
      <w:r w:rsidRPr="00817709">
        <w:rPr>
          <w:sz w:val="28"/>
          <w:szCs w:val="28"/>
          <w:lang w:val="vi-VN"/>
        </w:rPr>
        <w:t>a) Bố trí kho, bãi phù hợp cho vật tư, vật liệu, cấu kiện, sản phẩm và các loại máy, thiết bị thi công;</w:t>
      </w:r>
    </w:p>
    <w:p w14:paraId="6551873A" w14:textId="77777777" w:rsidR="004247CD" w:rsidRPr="00817709" w:rsidRDefault="004247CD" w:rsidP="004247CD">
      <w:pPr>
        <w:pStyle w:val="NormalWeb"/>
        <w:tabs>
          <w:tab w:val="left" w:pos="1276"/>
        </w:tabs>
        <w:spacing w:before="60" w:beforeAutospacing="0" w:after="60" w:afterAutospacing="0"/>
        <w:ind w:firstLine="720"/>
        <w:jc w:val="both"/>
        <w:rPr>
          <w:sz w:val="28"/>
          <w:szCs w:val="28"/>
          <w:lang w:val="vi-VN"/>
        </w:rPr>
      </w:pPr>
      <w:r w:rsidRPr="00817709">
        <w:rPr>
          <w:sz w:val="28"/>
          <w:szCs w:val="28"/>
          <w:lang w:val="vi-VN"/>
        </w:rPr>
        <w:t>b) Thực hiện thường xuyên, kịp thời công việc dọn dẹp chất thải, phế liệu trên công trường;</w:t>
      </w:r>
    </w:p>
    <w:p w14:paraId="03BDB0AA" w14:textId="77777777" w:rsidR="004247CD" w:rsidRPr="00817709" w:rsidRDefault="004247CD" w:rsidP="004247CD">
      <w:pPr>
        <w:pStyle w:val="NormalWeb"/>
        <w:tabs>
          <w:tab w:val="left" w:pos="1276"/>
        </w:tabs>
        <w:spacing w:before="60" w:beforeAutospacing="0" w:after="60" w:afterAutospacing="0"/>
        <w:ind w:firstLine="720"/>
        <w:jc w:val="both"/>
        <w:rPr>
          <w:sz w:val="28"/>
          <w:szCs w:val="28"/>
          <w:lang w:val="vi-VN"/>
        </w:rPr>
      </w:pPr>
      <w:r w:rsidRPr="00817709">
        <w:rPr>
          <w:sz w:val="28"/>
          <w:szCs w:val="28"/>
          <w:lang w:val="vi-VN"/>
        </w:rPr>
        <w:t>c) Chỗ để vật liệu rời chưa sử dụng phải được bố trí hợp lý để không làm ảnh hưởng đến công việc thi công, giao thông trong công trường và khu vực lân cận ngoài công trường;</w:t>
      </w:r>
    </w:p>
    <w:p w14:paraId="1F2F0F26" w14:textId="77777777" w:rsidR="004247CD" w:rsidRPr="00817709" w:rsidRDefault="004247CD" w:rsidP="004247CD">
      <w:pPr>
        <w:pStyle w:val="NormalWeb"/>
        <w:tabs>
          <w:tab w:val="left" w:pos="1276"/>
        </w:tabs>
        <w:spacing w:before="60" w:beforeAutospacing="0" w:after="60" w:afterAutospacing="0"/>
        <w:ind w:firstLine="720"/>
        <w:jc w:val="both"/>
        <w:rPr>
          <w:sz w:val="28"/>
          <w:szCs w:val="28"/>
          <w:lang w:val="vi-VN"/>
        </w:rPr>
      </w:pPr>
      <w:r w:rsidRPr="00817709">
        <w:rPr>
          <w:sz w:val="28"/>
          <w:szCs w:val="28"/>
          <w:lang w:val="vi-VN"/>
        </w:rPr>
        <w:t>d) Thực hiện thu gom nước thải, chất thải rắn trên công trường và xử lý nước thải, vận chuyển chất thải rắn ra khỏi công trường theo quy định của pháp luật về bảo vệ môi trường;</w:t>
      </w:r>
    </w:p>
    <w:p w14:paraId="6B64F0C8" w14:textId="77777777" w:rsidR="004247CD" w:rsidRPr="00817709" w:rsidRDefault="004247CD" w:rsidP="004247CD">
      <w:pPr>
        <w:pStyle w:val="NormalWeb"/>
        <w:tabs>
          <w:tab w:val="left" w:pos="1276"/>
        </w:tabs>
        <w:spacing w:before="60" w:beforeAutospacing="0" w:after="60" w:afterAutospacing="0"/>
        <w:ind w:firstLine="720"/>
        <w:jc w:val="both"/>
        <w:rPr>
          <w:sz w:val="28"/>
          <w:szCs w:val="28"/>
        </w:rPr>
      </w:pPr>
      <w:r w:rsidRPr="00817709">
        <w:rPr>
          <w:sz w:val="28"/>
          <w:szCs w:val="28"/>
          <w:lang w:val="vi-VN"/>
        </w:rPr>
        <w:t>đ) Thực hiện che chắn hoặc các biện pháp hiệu quả khác để hạn chế: Phát tán khí thải, tiếng ồn, độ rung và các tác động khác để không bị vượt quá các giới hạn cho phép theo quy định của pháp luật về bảo vệ môi trường.</w:t>
      </w:r>
    </w:p>
    <w:p w14:paraId="1A76098B" w14:textId="77777777" w:rsidR="004247CD" w:rsidRPr="00817709" w:rsidRDefault="004247CD" w:rsidP="004247CD">
      <w:pPr>
        <w:pStyle w:val="NormalWeb"/>
        <w:tabs>
          <w:tab w:val="left" w:pos="1276"/>
        </w:tabs>
        <w:spacing w:before="60" w:beforeAutospacing="0" w:after="60" w:afterAutospacing="0"/>
        <w:ind w:firstLine="720"/>
        <w:jc w:val="both"/>
        <w:rPr>
          <w:bCs/>
          <w:sz w:val="28"/>
          <w:szCs w:val="28"/>
          <w:lang w:val="vi-VN"/>
        </w:rPr>
      </w:pPr>
      <w:r w:rsidRPr="00817709">
        <w:rPr>
          <w:bCs/>
          <w:sz w:val="28"/>
          <w:szCs w:val="28"/>
        </w:rPr>
        <w:t>e)</w:t>
      </w:r>
      <w:r w:rsidRPr="00817709">
        <w:rPr>
          <w:bCs/>
          <w:sz w:val="28"/>
          <w:szCs w:val="28"/>
          <w:lang w:val="vi-VN"/>
        </w:rPr>
        <w:t xml:space="preserve"> Bao bì hóa chất, dầu mỡ thải sau khi bảo dưỡng máy móc, thiết bị cơ khí phải được thu gom, xử lý theo quy định về rác thải nguy hại.</w:t>
      </w:r>
    </w:p>
    <w:p w14:paraId="3D58C7BA" w14:textId="77777777" w:rsidR="004247CD" w:rsidRPr="00817709" w:rsidRDefault="004247CD" w:rsidP="004247CD">
      <w:pPr>
        <w:pStyle w:val="NormalWeb"/>
        <w:tabs>
          <w:tab w:val="left" w:pos="1276"/>
        </w:tabs>
        <w:spacing w:before="60" w:beforeAutospacing="0" w:after="60" w:afterAutospacing="0"/>
        <w:ind w:firstLine="720"/>
        <w:jc w:val="both"/>
        <w:rPr>
          <w:sz w:val="28"/>
          <w:szCs w:val="28"/>
          <w:lang w:val="vi-VN"/>
        </w:rPr>
      </w:pPr>
      <w:r w:rsidRPr="00817709">
        <w:rPr>
          <w:sz w:val="28"/>
          <w:szCs w:val="28"/>
        </w:rPr>
        <w:t>f)</w:t>
      </w:r>
      <w:r w:rsidRPr="00817709">
        <w:rPr>
          <w:sz w:val="28"/>
          <w:szCs w:val="28"/>
          <w:lang w:val="vi-VN"/>
        </w:rPr>
        <w:t xml:space="preserve"> Và các nội dung khác có liên quan đến đảm bảo vệ sinh, môi trường trong và ngoài công trình xây dựng.</w:t>
      </w:r>
    </w:p>
    <w:p w14:paraId="641FE648" w14:textId="77777777" w:rsidR="0037352B" w:rsidRPr="00817709" w:rsidRDefault="0037352B" w:rsidP="0037352B">
      <w:pPr>
        <w:widowControl w:val="0"/>
        <w:spacing w:after="120"/>
        <w:ind w:firstLine="720"/>
        <w:rPr>
          <w:b/>
          <w:bCs/>
          <w:spacing w:val="0"/>
        </w:rPr>
      </w:pPr>
      <w:r w:rsidRPr="00817709">
        <w:rPr>
          <w:b/>
          <w:bCs/>
        </w:rPr>
        <w:t xml:space="preserve">3. </w:t>
      </w:r>
      <w:r w:rsidRPr="00817709">
        <w:rPr>
          <w:b/>
          <w:bCs/>
          <w:spacing w:val="0"/>
        </w:rPr>
        <w:t>Các nội dung khác theo quy định của pháp luật về xây dựng</w:t>
      </w:r>
    </w:p>
    <w:p w14:paraId="36D25151" w14:textId="77777777" w:rsidR="0037352B" w:rsidRPr="00817709" w:rsidRDefault="0037352B" w:rsidP="0037352B">
      <w:pPr>
        <w:widowControl w:val="0"/>
        <w:spacing w:after="120"/>
        <w:ind w:firstLine="720"/>
        <w:rPr>
          <w:bCs/>
          <w:spacing w:val="0"/>
        </w:rPr>
      </w:pPr>
      <w:r w:rsidRPr="00817709">
        <w:rPr>
          <w:bCs/>
          <w:spacing w:val="0"/>
        </w:rPr>
        <w:t xml:space="preserve">a) Toàn bộ lịch sử kiểm tra, bảo trì và sửa chữa phải được ghi chép vào sổ nhật ký bảo trì công trình để theo dõi lâu dài. </w:t>
      </w:r>
    </w:p>
    <w:p w14:paraId="3D865F40" w14:textId="77777777" w:rsidR="0037352B" w:rsidRPr="00817709" w:rsidRDefault="0037352B" w:rsidP="0037352B">
      <w:pPr>
        <w:widowControl w:val="0"/>
        <w:spacing w:after="120"/>
        <w:ind w:firstLine="720"/>
        <w:rPr>
          <w:bCs/>
          <w:spacing w:val="0"/>
        </w:rPr>
      </w:pPr>
      <w:r w:rsidRPr="00817709">
        <w:t>b) Lưu trữ hồ sơ liên quan đến bảo trì công trình xây dựng, gồm: Kết quả khảo sát, phân tích đánh giá, thuyết minh giải pháp sửa chữa hoặc gia cường, nhật ký thi công,</w:t>
      </w:r>
      <w:r w:rsidRPr="00817709">
        <w:rPr>
          <w:bCs/>
          <w:spacing w:val="0"/>
        </w:rPr>
        <w:t xml:space="preserve"> nhật ký bảo trì công trình,</w:t>
      </w:r>
      <w:r w:rsidRPr="00817709">
        <w:t xml:space="preserve"> các biên bản kiểm tra, các bản vẽ và các tài liệu khác có liên quan.</w:t>
      </w:r>
    </w:p>
    <w:p w14:paraId="6700F762" w14:textId="77777777" w:rsidR="0037352B" w:rsidRPr="00817709" w:rsidRDefault="0037352B" w:rsidP="0037352B">
      <w:pPr>
        <w:widowControl w:val="0"/>
        <w:spacing w:after="120"/>
        <w:ind w:firstLine="720"/>
        <w:rPr>
          <w:bCs/>
          <w:spacing w:val="0"/>
        </w:rPr>
      </w:pPr>
      <w:r w:rsidRPr="00817709">
        <w:rPr>
          <w:bCs/>
          <w:spacing w:val="0"/>
        </w:rPr>
        <w:t xml:space="preserve">c) Huy động người dân tham gia giám sát và đóng góp công sức vào các hoạt động bảo trì thường xuyên thông qua các tổ tự quản. </w:t>
      </w:r>
    </w:p>
    <w:sectPr w:rsidR="0037352B" w:rsidRPr="00817709" w:rsidSect="00BF6CF3">
      <w:headerReference w:type="default" r:id="rId11"/>
      <w:type w:val="continuous"/>
      <w:pgSz w:w="11907" w:h="16839" w:code="9"/>
      <w:pgMar w:top="1134" w:right="1134" w:bottom="1134" w:left="1701" w:header="403" w:footer="403"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E542E2" w14:textId="77777777" w:rsidR="003E331F" w:rsidRDefault="003E331F" w:rsidP="00BF6CF3">
      <w:pPr>
        <w:spacing w:before="0"/>
      </w:pPr>
      <w:r>
        <w:separator/>
      </w:r>
    </w:p>
  </w:endnote>
  <w:endnote w:type="continuationSeparator" w:id="0">
    <w:p w14:paraId="377AC958" w14:textId="77777777" w:rsidR="003E331F" w:rsidRDefault="003E331F" w:rsidP="00BF6CF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5F78C8" w14:textId="77777777" w:rsidR="003E331F" w:rsidRDefault="003E331F" w:rsidP="00BF6CF3">
      <w:pPr>
        <w:spacing w:before="0"/>
      </w:pPr>
      <w:r>
        <w:separator/>
      </w:r>
    </w:p>
  </w:footnote>
  <w:footnote w:type="continuationSeparator" w:id="0">
    <w:p w14:paraId="06FEB00C" w14:textId="77777777" w:rsidR="003E331F" w:rsidRDefault="003E331F" w:rsidP="00BF6CF3">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9039617"/>
      <w:docPartObj>
        <w:docPartGallery w:val="Page Numbers (Top of Page)"/>
        <w:docPartUnique/>
      </w:docPartObj>
    </w:sdtPr>
    <w:sdtEndPr>
      <w:rPr>
        <w:noProof/>
      </w:rPr>
    </w:sdtEndPr>
    <w:sdtContent>
      <w:p w14:paraId="6B7C6C78" w14:textId="619A302F" w:rsidR="00B3456B" w:rsidRDefault="00B3456B">
        <w:pPr>
          <w:pStyle w:val="Header"/>
          <w:jc w:val="center"/>
        </w:pPr>
        <w:r>
          <w:fldChar w:fldCharType="begin"/>
        </w:r>
        <w:r>
          <w:instrText xml:space="preserve"> PAGE   \* MERGEFORMAT </w:instrText>
        </w:r>
        <w:r>
          <w:fldChar w:fldCharType="separate"/>
        </w:r>
        <w:r w:rsidR="007A4626">
          <w:rPr>
            <w:noProof/>
          </w:rPr>
          <w:t>5</w:t>
        </w:r>
        <w:r>
          <w:rPr>
            <w:noProof/>
          </w:rPr>
          <w:fldChar w:fldCharType="end"/>
        </w:r>
      </w:p>
    </w:sdtContent>
  </w:sdt>
  <w:p w14:paraId="1F5EEC4C" w14:textId="77777777" w:rsidR="00B3456B" w:rsidRDefault="00B345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A03D8"/>
    <w:multiLevelType w:val="multilevel"/>
    <w:tmpl w:val="2752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274DB0"/>
    <w:multiLevelType w:val="multilevel"/>
    <w:tmpl w:val="45F09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F405F9"/>
    <w:multiLevelType w:val="multilevel"/>
    <w:tmpl w:val="943E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1F6BE8"/>
    <w:multiLevelType w:val="multilevel"/>
    <w:tmpl w:val="E6DAB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C1425E"/>
    <w:multiLevelType w:val="multilevel"/>
    <w:tmpl w:val="89447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367275"/>
    <w:multiLevelType w:val="multilevel"/>
    <w:tmpl w:val="A812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C8741E9"/>
    <w:multiLevelType w:val="multilevel"/>
    <w:tmpl w:val="8362C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751465"/>
    <w:multiLevelType w:val="multilevel"/>
    <w:tmpl w:val="495A6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4C6746A"/>
    <w:multiLevelType w:val="multilevel"/>
    <w:tmpl w:val="8AF8B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BA05825"/>
    <w:multiLevelType w:val="multilevel"/>
    <w:tmpl w:val="8450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49C6105"/>
    <w:multiLevelType w:val="multilevel"/>
    <w:tmpl w:val="AF66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8B2071D"/>
    <w:multiLevelType w:val="multilevel"/>
    <w:tmpl w:val="36C80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9F44FD0"/>
    <w:multiLevelType w:val="multilevel"/>
    <w:tmpl w:val="3B02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9"/>
  </w:num>
  <w:num w:numId="4">
    <w:abstractNumId w:val="4"/>
  </w:num>
  <w:num w:numId="5">
    <w:abstractNumId w:val="8"/>
  </w:num>
  <w:num w:numId="6">
    <w:abstractNumId w:val="0"/>
  </w:num>
  <w:num w:numId="7">
    <w:abstractNumId w:val="11"/>
  </w:num>
  <w:num w:numId="8">
    <w:abstractNumId w:val="10"/>
  </w:num>
  <w:num w:numId="9">
    <w:abstractNumId w:val="6"/>
  </w:num>
  <w:num w:numId="10">
    <w:abstractNumId w:val="7"/>
  </w:num>
  <w:num w:numId="11">
    <w:abstractNumId w:val="5"/>
  </w:num>
  <w:num w:numId="12">
    <w:abstractNumId w:val="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3B5"/>
    <w:rsid w:val="000773ED"/>
    <w:rsid w:val="00092821"/>
    <w:rsid w:val="000F49BE"/>
    <w:rsid w:val="00127738"/>
    <w:rsid w:val="001400C4"/>
    <w:rsid w:val="001B1472"/>
    <w:rsid w:val="0021456D"/>
    <w:rsid w:val="002207A1"/>
    <w:rsid w:val="002222E5"/>
    <w:rsid w:val="002334E7"/>
    <w:rsid w:val="00242A56"/>
    <w:rsid w:val="002526A4"/>
    <w:rsid w:val="00285164"/>
    <w:rsid w:val="002854B9"/>
    <w:rsid w:val="00292036"/>
    <w:rsid w:val="00294521"/>
    <w:rsid w:val="003674C0"/>
    <w:rsid w:val="0037352B"/>
    <w:rsid w:val="003A45C3"/>
    <w:rsid w:val="003A4AAC"/>
    <w:rsid w:val="003D0127"/>
    <w:rsid w:val="003E331F"/>
    <w:rsid w:val="00421D57"/>
    <w:rsid w:val="004247CD"/>
    <w:rsid w:val="00442AD9"/>
    <w:rsid w:val="004D1699"/>
    <w:rsid w:val="00516161"/>
    <w:rsid w:val="00525689"/>
    <w:rsid w:val="00545460"/>
    <w:rsid w:val="00571BEB"/>
    <w:rsid w:val="005B3FF3"/>
    <w:rsid w:val="005D549C"/>
    <w:rsid w:val="005E0CD8"/>
    <w:rsid w:val="005E1B45"/>
    <w:rsid w:val="006161A4"/>
    <w:rsid w:val="00677FED"/>
    <w:rsid w:val="006B30DA"/>
    <w:rsid w:val="006F2649"/>
    <w:rsid w:val="00700911"/>
    <w:rsid w:val="00714EA7"/>
    <w:rsid w:val="007562DE"/>
    <w:rsid w:val="00767D63"/>
    <w:rsid w:val="007736D4"/>
    <w:rsid w:val="007A4626"/>
    <w:rsid w:val="007B4650"/>
    <w:rsid w:val="00817709"/>
    <w:rsid w:val="008712F5"/>
    <w:rsid w:val="0088085E"/>
    <w:rsid w:val="008C751F"/>
    <w:rsid w:val="009336DF"/>
    <w:rsid w:val="009703B5"/>
    <w:rsid w:val="009C362A"/>
    <w:rsid w:val="009E5470"/>
    <w:rsid w:val="009F3B7F"/>
    <w:rsid w:val="00A51A1D"/>
    <w:rsid w:val="00AD11C2"/>
    <w:rsid w:val="00AD7074"/>
    <w:rsid w:val="00AF5600"/>
    <w:rsid w:val="00B21798"/>
    <w:rsid w:val="00B3456B"/>
    <w:rsid w:val="00B46F41"/>
    <w:rsid w:val="00B87898"/>
    <w:rsid w:val="00BB29BD"/>
    <w:rsid w:val="00BB693C"/>
    <w:rsid w:val="00BC1F62"/>
    <w:rsid w:val="00BE5167"/>
    <w:rsid w:val="00BF6CF3"/>
    <w:rsid w:val="00C11F9B"/>
    <w:rsid w:val="00C23876"/>
    <w:rsid w:val="00CB2848"/>
    <w:rsid w:val="00D37DC8"/>
    <w:rsid w:val="00D66335"/>
    <w:rsid w:val="00DC0268"/>
    <w:rsid w:val="00DE7641"/>
    <w:rsid w:val="00DF77B0"/>
    <w:rsid w:val="00E83271"/>
    <w:rsid w:val="00EC2285"/>
    <w:rsid w:val="00EF125A"/>
    <w:rsid w:val="00F00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EC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911"/>
    <w:pPr>
      <w:spacing w:before="120" w:after="0" w:line="240" w:lineRule="auto"/>
      <w:ind w:firstLine="284"/>
      <w:jc w:val="both"/>
    </w:pPr>
    <w:rPr>
      <w:rFonts w:ascii="Times New Roman" w:eastAsia="Times New Roman" w:hAnsi="Times New Roman" w:cs="Times New Roman"/>
      <w:spacing w:val="-4"/>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00911"/>
    <w:pPr>
      <w:spacing w:before="0"/>
      <w:ind w:firstLine="0"/>
    </w:pPr>
    <w:rPr>
      <w:i/>
      <w:sz w:val="20"/>
      <w:lang w:val="x-none" w:eastAsia="x-none"/>
    </w:rPr>
  </w:style>
  <w:style w:type="character" w:customStyle="1" w:styleId="BodyTextChar">
    <w:name w:val="Body Text Char"/>
    <w:basedOn w:val="DefaultParagraphFont"/>
    <w:link w:val="BodyText"/>
    <w:uiPriority w:val="1"/>
    <w:rsid w:val="00700911"/>
    <w:rPr>
      <w:rFonts w:ascii="Times New Roman" w:eastAsia="Times New Roman" w:hAnsi="Times New Roman" w:cs="Times New Roman"/>
      <w:i/>
      <w:spacing w:val="-4"/>
      <w:sz w:val="20"/>
      <w:szCs w:val="28"/>
      <w:lang w:val="x-none" w:eastAsia="x-none"/>
    </w:rPr>
  </w:style>
  <w:style w:type="paragraph" w:styleId="NormalWeb">
    <w:name w:val="Normal (Web)"/>
    <w:basedOn w:val="Normal"/>
    <w:uiPriority w:val="99"/>
    <w:unhideWhenUsed/>
    <w:rsid w:val="00700911"/>
    <w:pPr>
      <w:spacing w:before="100" w:beforeAutospacing="1" w:after="100" w:afterAutospacing="1"/>
      <w:ind w:firstLine="0"/>
      <w:jc w:val="left"/>
    </w:pPr>
    <w:rPr>
      <w:spacing w:val="0"/>
      <w:sz w:val="24"/>
      <w:szCs w:val="24"/>
    </w:rPr>
  </w:style>
  <w:style w:type="character" w:styleId="Hyperlink">
    <w:name w:val="Hyperlink"/>
    <w:rsid w:val="00700911"/>
    <w:rPr>
      <w:color w:val="0000FF"/>
      <w:u w:val="single"/>
    </w:rPr>
  </w:style>
  <w:style w:type="character" w:customStyle="1" w:styleId="fontstyle01">
    <w:name w:val="fontstyle01"/>
    <w:rsid w:val="00700911"/>
    <w:rPr>
      <w:rFonts w:ascii="Helvetica" w:hAnsi="Helvetica" w:hint="default"/>
      <w:b w:val="0"/>
      <w:bCs w:val="0"/>
      <w:i w:val="0"/>
      <w:iCs w:val="0"/>
      <w:color w:val="000000"/>
      <w:sz w:val="24"/>
      <w:szCs w:val="24"/>
    </w:rPr>
  </w:style>
  <w:style w:type="character" w:customStyle="1" w:styleId="fontstyle21">
    <w:name w:val="fontstyle21"/>
    <w:rsid w:val="00700911"/>
    <w:rPr>
      <w:rFonts w:ascii=".VnTime" w:hAnsi=".VnTime" w:hint="default"/>
      <w:b w:val="0"/>
      <w:bCs w:val="0"/>
      <w:i w:val="0"/>
      <w:iCs w:val="0"/>
      <w:color w:val="000000"/>
      <w:sz w:val="30"/>
      <w:szCs w:val="30"/>
    </w:rPr>
  </w:style>
  <w:style w:type="paragraph" w:styleId="Header">
    <w:name w:val="header"/>
    <w:basedOn w:val="Normal"/>
    <w:link w:val="HeaderChar"/>
    <w:uiPriority w:val="99"/>
    <w:unhideWhenUsed/>
    <w:rsid w:val="00BF6CF3"/>
    <w:pPr>
      <w:tabs>
        <w:tab w:val="center" w:pos="4680"/>
        <w:tab w:val="right" w:pos="9360"/>
      </w:tabs>
      <w:spacing w:before="0"/>
    </w:pPr>
  </w:style>
  <w:style w:type="character" w:customStyle="1" w:styleId="HeaderChar">
    <w:name w:val="Header Char"/>
    <w:basedOn w:val="DefaultParagraphFont"/>
    <w:link w:val="Header"/>
    <w:uiPriority w:val="99"/>
    <w:rsid w:val="00BF6CF3"/>
    <w:rPr>
      <w:rFonts w:ascii="Times New Roman" w:eastAsia="Times New Roman" w:hAnsi="Times New Roman" w:cs="Times New Roman"/>
      <w:spacing w:val="-4"/>
      <w:sz w:val="28"/>
      <w:szCs w:val="28"/>
    </w:rPr>
  </w:style>
  <w:style w:type="paragraph" w:styleId="Footer">
    <w:name w:val="footer"/>
    <w:basedOn w:val="Normal"/>
    <w:link w:val="FooterChar"/>
    <w:uiPriority w:val="99"/>
    <w:unhideWhenUsed/>
    <w:rsid w:val="00BF6CF3"/>
    <w:pPr>
      <w:tabs>
        <w:tab w:val="center" w:pos="4680"/>
        <w:tab w:val="right" w:pos="9360"/>
      </w:tabs>
      <w:spacing w:before="0"/>
    </w:pPr>
  </w:style>
  <w:style w:type="character" w:customStyle="1" w:styleId="FooterChar">
    <w:name w:val="Footer Char"/>
    <w:basedOn w:val="DefaultParagraphFont"/>
    <w:link w:val="Footer"/>
    <w:uiPriority w:val="99"/>
    <w:rsid w:val="00BF6CF3"/>
    <w:rPr>
      <w:rFonts w:ascii="Times New Roman" w:eastAsia="Times New Roman" w:hAnsi="Times New Roman" w:cs="Times New Roman"/>
      <w:spacing w:val="-4"/>
      <w:sz w:val="28"/>
      <w:szCs w:val="28"/>
    </w:rPr>
  </w:style>
  <w:style w:type="table" w:styleId="TableGrid">
    <w:name w:val="Table Grid"/>
    <w:basedOn w:val="TableNormal"/>
    <w:uiPriority w:val="39"/>
    <w:rsid w:val="00677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62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911"/>
    <w:pPr>
      <w:spacing w:before="120" w:after="0" w:line="240" w:lineRule="auto"/>
      <w:ind w:firstLine="284"/>
      <w:jc w:val="both"/>
    </w:pPr>
    <w:rPr>
      <w:rFonts w:ascii="Times New Roman" w:eastAsia="Times New Roman" w:hAnsi="Times New Roman" w:cs="Times New Roman"/>
      <w:spacing w:val="-4"/>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00911"/>
    <w:pPr>
      <w:spacing w:before="0"/>
      <w:ind w:firstLine="0"/>
    </w:pPr>
    <w:rPr>
      <w:i/>
      <w:sz w:val="20"/>
      <w:lang w:val="x-none" w:eastAsia="x-none"/>
    </w:rPr>
  </w:style>
  <w:style w:type="character" w:customStyle="1" w:styleId="BodyTextChar">
    <w:name w:val="Body Text Char"/>
    <w:basedOn w:val="DefaultParagraphFont"/>
    <w:link w:val="BodyText"/>
    <w:uiPriority w:val="1"/>
    <w:rsid w:val="00700911"/>
    <w:rPr>
      <w:rFonts w:ascii="Times New Roman" w:eastAsia="Times New Roman" w:hAnsi="Times New Roman" w:cs="Times New Roman"/>
      <w:i/>
      <w:spacing w:val="-4"/>
      <w:sz w:val="20"/>
      <w:szCs w:val="28"/>
      <w:lang w:val="x-none" w:eastAsia="x-none"/>
    </w:rPr>
  </w:style>
  <w:style w:type="paragraph" w:styleId="NormalWeb">
    <w:name w:val="Normal (Web)"/>
    <w:basedOn w:val="Normal"/>
    <w:uiPriority w:val="99"/>
    <w:unhideWhenUsed/>
    <w:rsid w:val="00700911"/>
    <w:pPr>
      <w:spacing w:before="100" w:beforeAutospacing="1" w:after="100" w:afterAutospacing="1"/>
      <w:ind w:firstLine="0"/>
      <w:jc w:val="left"/>
    </w:pPr>
    <w:rPr>
      <w:spacing w:val="0"/>
      <w:sz w:val="24"/>
      <w:szCs w:val="24"/>
    </w:rPr>
  </w:style>
  <w:style w:type="character" w:styleId="Hyperlink">
    <w:name w:val="Hyperlink"/>
    <w:rsid w:val="00700911"/>
    <w:rPr>
      <w:color w:val="0000FF"/>
      <w:u w:val="single"/>
    </w:rPr>
  </w:style>
  <w:style w:type="character" w:customStyle="1" w:styleId="fontstyle01">
    <w:name w:val="fontstyle01"/>
    <w:rsid w:val="00700911"/>
    <w:rPr>
      <w:rFonts w:ascii="Helvetica" w:hAnsi="Helvetica" w:hint="default"/>
      <w:b w:val="0"/>
      <w:bCs w:val="0"/>
      <w:i w:val="0"/>
      <w:iCs w:val="0"/>
      <w:color w:val="000000"/>
      <w:sz w:val="24"/>
      <w:szCs w:val="24"/>
    </w:rPr>
  </w:style>
  <w:style w:type="character" w:customStyle="1" w:styleId="fontstyle21">
    <w:name w:val="fontstyle21"/>
    <w:rsid w:val="00700911"/>
    <w:rPr>
      <w:rFonts w:ascii=".VnTime" w:hAnsi=".VnTime" w:hint="default"/>
      <w:b w:val="0"/>
      <w:bCs w:val="0"/>
      <w:i w:val="0"/>
      <w:iCs w:val="0"/>
      <w:color w:val="000000"/>
      <w:sz w:val="30"/>
      <w:szCs w:val="30"/>
    </w:rPr>
  </w:style>
  <w:style w:type="paragraph" w:styleId="Header">
    <w:name w:val="header"/>
    <w:basedOn w:val="Normal"/>
    <w:link w:val="HeaderChar"/>
    <w:uiPriority w:val="99"/>
    <w:unhideWhenUsed/>
    <w:rsid w:val="00BF6CF3"/>
    <w:pPr>
      <w:tabs>
        <w:tab w:val="center" w:pos="4680"/>
        <w:tab w:val="right" w:pos="9360"/>
      </w:tabs>
      <w:spacing w:before="0"/>
    </w:pPr>
  </w:style>
  <w:style w:type="character" w:customStyle="1" w:styleId="HeaderChar">
    <w:name w:val="Header Char"/>
    <w:basedOn w:val="DefaultParagraphFont"/>
    <w:link w:val="Header"/>
    <w:uiPriority w:val="99"/>
    <w:rsid w:val="00BF6CF3"/>
    <w:rPr>
      <w:rFonts w:ascii="Times New Roman" w:eastAsia="Times New Roman" w:hAnsi="Times New Roman" w:cs="Times New Roman"/>
      <w:spacing w:val="-4"/>
      <w:sz w:val="28"/>
      <w:szCs w:val="28"/>
    </w:rPr>
  </w:style>
  <w:style w:type="paragraph" w:styleId="Footer">
    <w:name w:val="footer"/>
    <w:basedOn w:val="Normal"/>
    <w:link w:val="FooterChar"/>
    <w:uiPriority w:val="99"/>
    <w:unhideWhenUsed/>
    <w:rsid w:val="00BF6CF3"/>
    <w:pPr>
      <w:tabs>
        <w:tab w:val="center" w:pos="4680"/>
        <w:tab w:val="right" w:pos="9360"/>
      </w:tabs>
      <w:spacing w:before="0"/>
    </w:pPr>
  </w:style>
  <w:style w:type="character" w:customStyle="1" w:styleId="FooterChar">
    <w:name w:val="Footer Char"/>
    <w:basedOn w:val="DefaultParagraphFont"/>
    <w:link w:val="Footer"/>
    <w:uiPriority w:val="99"/>
    <w:rsid w:val="00BF6CF3"/>
    <w:rPr>
      <w:rFonts w:ascii="Times New Roman" w:eastAsia="Times New Roman" w:hAnsi="Times New Roman" w:cs="Times New Roman"/>
      <w:spacing w:val="-4"/>
      <w:sz w:val="28"/>
      <w:szCs w:val="28"/>
    </w:rPr>
  </w:style>
  <w:style w:type="table" w:styleId="TableGrid">
    <w:name w:val="Table Grid"/>
    <w:basedOn w:val="TableNormal"/>
    <w:uiPriority w:val="39"/>
    <w:rsid w:val="00677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62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11251">
      <w:bodyDiv w:val="1"/>
      <w:marLeft w:val="0"/>
      <w:marRight w:val="0"/>
      <w:marTop w:val="0"/>
      <w:marBottom w:val="0"/>
      <w:divBdr>
        <w:top w:val="none" w:sz="0" w:space="0" w:color="auto"/>
        <w:left w:val="none" w:sz="0" w:space="0" w:color="auto"/>
        <w:bottom w:val="none" w:sz="0" w:space="0" w:color="auto"/>
        <w:right w:val="none" w:sz="0" w:space="0" w:color="auto"/>
      </w:divBdr>
    </w:div>
    <w:div w:id="316230986">
      <w:bodyDiv w:val="1"/>
      <w:marLeft w:val="0"/>
      <w:marRight w:val="0"/>
      <w:marTop w:val="0"/>
      <w:marBottom w:val="0"/>
      <w:divBdr>
        <w:top w:val="none" w:sz="0" w:space="0" w:color="auto"/>
        <w:left w:val="none" w:sz="0" w:space="0" w:color="auto"/>
        <w:bottom w:val="none" w:sz="0" w:space="0" w:color="auto"/>
        <w:right w:val="none" w:sz="0" w:space="0" w:color="auto"/>
      </w:divBdr>
    </w:div>
    <w:div w:id="320700197">
      <w:bodyDiv w:val="1"/>
      <w:marLeft w:val="0"/>
      <w:marRight w:val="0"/>
      <w:marTop w:val="0"/>
      <w:marBottom w:val="0"/>
      <w:divBdr>
        <w:top w:val="none" w:sz="0" w:space="0" w:color="auto"/>
        <w:left w:val="none" w:sz="0" w:space="0" w:color="auto"/>
        <w:bottom w:val="none" w:sz="0" w:space="0" w:color="auto"/>
        <w:right w:val="none" w:sz="0" w:space="0" w:color="auto"/>
      </w:divBdr>
    </w:div>
    <w:div w:id="497615541">
      <w:bodyDiv w:val="1"/>
      <w:marLeft w:val="0"/>
      <w:marRight w:val="0"/>
      <w:marTop w:val="0"/>
      <w:marBottom w:val="0"/>
      <w:divBdr>
        <w:top w:val="none" w:sz="0" w:space="0" w:color="auto"/>
        <w:left w:val="none" w:sz="0" w:space="0" w:color="auto"/>
        <w:bottom w:val="none" w:sz="0" w:space="0" w:color="auto"/>
        <w:right w:val="none" w:sz="0" w:space="0" w:color="auto"/>
      </w:divBdr>
    </w:div>
    <w:div w:id="554513466">
      <w:bodyDiv w:val="1"/>
      <w:marLeft w:val="0"/>
      <w:marRight w:val="0"/>
      <w:marTop w:val="0"/>
      <w:marBottom w:val="0"/>
      <w:divBdr>
        <w:top w:val="none" w:sz="0" w:space="0" w:color="auto"/>
        <w:left w:val="none" w:sz="0" w:space="0" w:color="auto"/>
        <w:bottom w:val="none" w:sz="0" w:space="0" w:color="auto"/>
        <w:right w:val="none" w:sz="0" w:space="0" w:color="auto"/>
      </w:divBdr>
    </w:div>
    <w:div w:id="623658784">
      <w:bodyDiv w:val="1"/>
      <w:marLeft w:val="0"/>
      <w:marRight w:val="0"/>
      <w:marTop w:val="0"/>
      <w:marBottom w:val="0"/>
      <w:divBdr>
        <w:top w:val="none" w:sz="0" w:space="0" w:color="auto"/>
        <w:left w:val="none" w:sz="0" w:space="0" w:color="auto"/>
        <w:bottom w:val="none" w:sz="0" w:space="0" w:color="auto"/>
        <w:right w:val="none" w:sz="0" w:space="0" w:color="auto"/>
      </w:divBdr>
    </w:div>
    <w:div w:id="644237662">
      <w:bodyDiv w:val="1"/>
      <w:marLeft w:val="0"/>
      <w:marRight w:val="0"/>
      <w:marTop w:val="0"/>
      <w:marBottom w:val="0"/>
      <w:divBdr>
        <w:top w:val="none" w:sz="0" w:space="0" w:color="auto"/>
        <w:left w:val="none" w:sz="0" w:space="0" w:color="auto"/>
        <w:bottom w:val="none" w:sz="0" w:space="0" w:color="auto"/>
        <w:right w:val="none" w:sz="0" w:space="0" w:color="auto"/>
      </w:divBdr>
    </w:div>
    <w:div w:id="659819355">
      <w:bodyDiv w:val="1"/>
      <w:marLeft w:val="0"/>
      <w:marRight w:val="0"/>
      <w:marTop w:val="0"/>
      <w:marBottom w:val="0"/>
      <w:divBdr>
        <w:top w:val="none" w:sz="0" w:space="0" w:color="auto"/>
        <w:left w:val="none" w:sz="0" w:space="0" w:color="auto"/>
        <w:bottom w:val="none" w:sz="0" w:space="0" w:color="auto"/>
        <w:right w:val="none" w:sz="0" w:space="0" w:color="auto"/>
      </w:divBdr>
    </w:div>
    <w:div w:id="854416828">
      <w:bodyDiv w:val="1"/>
      <w:marLeft w:val="0"/>
      <w:marRight w:val="0"/>
      <w:marTop w:val="0"/>
      <w:marBottom w:val="0"/>
      <w:divBdr>
        <w:top w:val="none" w:sz="0" w:space="0" w:color="auto"/>
        <w:left w:val="none" w:sz="0" w:space="0" w:color="auto"/>
        <w:bottom w:val="none" w:sz="0" w:space="0" w:color="auto"/>
        <w:right w:val="none" w:sz="0" w:space="0" w:color="auto"/>
      </w:divBdr>
    </w:div>
    <w:div w:id="971905302">
      <w:bodyDiv w:val="1"/>
      <w:marLeft w:val="0"/>
      <w:marRight w:val="0"/>
      <w:marTop w:val="0"/>
      <w:marBottom w:val="0"/>
      <w:divBdr>
        <w:top w:val="none" w:sz="0" w:space="0" w:color="auto"/>
        <w:left w:val="none" w:sz="0" w:space="0" w:color="auto"/>
        <w:bottom w:val="none" w:sz="0" w:space="0" w:color="auto"/>
        <w:right w:val="none" w:sz="0" w:space="0" w:color="auto"/>
      </w:divBdr>
    </w:div>
    <w:div w:id="1537742586">
      <w:bodyDiv w:val="1"/>
      <w:marLeft w:val="0"/>
      <w:marRight w:val="0"/>
      <w:marTop w:val="0"/>
      <w:marBottom w:val="0"/>
      <w:divBdr>
        <w:top w:val="none" w:sz="0" w:space="0" w:color="auto"/>
        <w:left w:val="none" w:sz="0" w:space="0" w:color="auto"/>
        <w:bottom w:val="none" w:sz="0" w:space="0" w:color="auto"/>
        <w:right w:val="none" w:sz="0" w:space="0" w:color="auto"/>
      </w:divBdr>
    </w:div>
    <w:div w:id="1752465353">
      <w:bodyDiv w:val="1"/>
      <w:marLeft w:val="0"/>
      <w:marRight w:val="0"/>
      <w:marTop w:val="0"/>
      <w:marBottom w:val="0"/>
      <w:divBdr>
        <w:top w:val="none" w:sz="0" w:space="0" w:color="auto"/>
        <w:left w:val="none" w:sz="0" w:space="0" w:color="auto"/>
        <w:bottom w:val="none" w:sz="0" w:space="0" w:color="auto"/>
        <w:right w:val="none" w:sz="0" w:space="0" w:color="auto"/>
      </w:divBdr>
    </w:div>
    <w:div w:id="1804810640">
      <w:bodyDiv w:val="1"/>
      <w:marLeft w:val="0"/>
      <w:marRight w:val="0"/>
      <w:marTop w:val="0"/>
      <w:marBottom w:val="0"/>
      <w:divBdr>
        <w:top w:val="none" w:sz="0" w:space="0" w:color="auto"/>
        <w:left w:val="none" w:sz="0" w:space="0" w:color="auto"/>
        <w:bottom w:val="none" w:sz="0" w:space="0" w:color="auto"/>
        <w:right w:val="none" w:sz="0" w:space="0" w:color="auto"/>
      </w:divBdr>
    </w:div>
    <w:div w:id="189196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ulieuphapluat.vn/van-ban/hanh-chinh-van-ban/nghi-dinh-1872025nd-cp-sua-doi-nghi-dinh-782025nd-cp-huong-dan-va-bien-phap-de-to-chuc-luat-ban-hanh-van-ban-quy-pham-phap-luat-va-nghi-dinh-792025nd-cp-ve-kiem-tra-ra-soat-he-thong-hoa-va-xu-ly-van-ban-quy-pham-phap-luat-1228255.html" TargetMode="External"/><Relationship Id="rId4" Type="http://schemas.microsoft.com/office/2007/relationships/stylesWithEffects" Target="stylesWithEffects.xml"/><Relationship Id="rId9" Type="http://schemas.openxmlformats.org/officeDocument/2006/relationships/hyperlink" Target="https://dulieuphapluat.vn/van-ban/hanh-chinh-van-ban/luat-ban-hanh-van-ban-quy-pham-phap-luat-2015-28546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6DD25-D284-49C3-848B-54676BA0A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4517</Words>
  <Characters>25752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 Lê Xuân</dc:creator>
  <cp:lastModifiedBy>Windows User</cp:lastModifiedBy>
  <cp:revision>5</cp:revision>
  <cp:lastPrinted>2026-08-11T10:07:00Z</cp:lastPrinted>
  <dcterms:created xsi:type="dcterms:W3CDTF">2026-08-12T03:12:00Z</dcterms:created>
  <dcterms:modified xsi:type="dcterms:W3CDTF">2026-08-17T02:56:00Z</dcterms:modified>
</cp:coreProperties>
</file>